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D80" w:rsidRDefault="009C2D80" w:rsidP="009C2D80">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28"/>
        </w:rPr>
        <w:t>МИНИСТЕРСТВО ПРОСВЕЩЕНИЯ РОССИЙСКОЙ ФЕДЕРАЦИИ</w:t>
      </w:r>
    </w:p>
    <w:p w:rsidR="009C2D80" w:rsidRDefault="009C2D80" w:rsidP="009C2D80">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28"/>
        </w:rPr>
        <w:t>‌Министерство Образования и Науки Республики Татарстан</w:t>
      </w:r>
      <w:r>
        <w:rPr>
          <w:rFonts w:ascii="Times New Roman" w:eastAsia="Times New Roman" w:hAnsi="Times New Roman" w:cs="Times New Roman"/>
          <w:b/>
          <w:bCs/>
          <w:color w:val="000000"/>
          <w:sz w:val="28"/>
          <w:szCs w:val="28"/>
        </w:rPr>
        <w:br/>
      </w:r>
      <w:r>
        <w:rPr>
          <w:rFonts w:ascii="Times New Roman" w:eastAsia="Times New Roman" w:hAnsi="Times New Roman" w:cs="Times New Roman"/>
          <w:b/>
          <w:bCs/>
          <w:color w:val="000000"/>
          <w:sz w:val="28"/>
        </w:rPr>
        <w:t>Муниципальное образование город Казань</w:t>
      </w:r>
      <w:r>
        <w:rPr>
          <w:rFonts w:ascii="Times New Roman" w:eastAsia="Times New Roman" w:hAnsi="Times New Roman" w:cs="Times New Roman"/>
          <w:b/>
          <w:bCs/>
          <w:color w:val="000000"/>
          <w:sz w:val="28"/>
          <w:szCs w:val="28"/>
        </w:rPr>
        <w:br/>
      </w:r>
      <w:r>
        <w:rPr>
          <w:rFonts w:ascii="Times New Roman" w:eastAsia="Times New Roman" w:hAnsi="Times New Roman" w:cs="Times New Roman"/>
          <w:b/>
          <w:bCs/>
          <w:color w:val="000000"/>
          <w:sz w:val="28"/>
        </w:rPr>
        <w:t>МБОУ Школа №117</w:t>
      </w:r>
    </w:p>
    <w:p w:rsidR="009C2D80" w:rsidRDefault="009C2D80" w:rsidP="009C2D80">
      <w:pPr>
        <w:spacing w:before="100" w:beforeAutospacing="1" w:after="100" w:afterAutospacing="1" w:line="240" w:lineRule="auto"/>
        <w:rPr>
          <w:rFonts w:ascii="Times New Roman" w:eastAsia="Times New Roman" w:hAnsi="Times New Roman" w:cs="Times New Roman"/>
          <w:color w:val="333333"/>
        </w:rPr>
      </w:pPr>
    </w:p>
    <w:p w:rsidR="009C2D80" w:rsidRDefault="009C2D80" w:rsidP="009C2D80">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«РАССМОТРЕНО»                          «СОГЛАСОВАНО»                                  «УТВЕРЖДАЮ»</w:t>
      </w:r>
    </w:p>
    <w:p w:rsidR="009C2D80" w:rsidRDefault="009C2D80" w:rsidP="009C2D80">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Руководитель МО                          Зам</w:t>
      </w:r>
      <w:proofErr w:type="gramStart"/>
      <w:r>
        <w:rPr>
          <w:rFonts w:ascii="Times New Roman" w:eastAsia="Times New Roman" w:hAnsi="Times New Roman" w:cs="Times New Roman"/>
          <w:color w:val="333333"/>
        </w:rPr>
        <w:t>.д</w:t>
      </w:r>
      <w:proofErr w:type="gramEnd"/>
      <w:r>
        <w:rPr>
          <w:rFonts w:ascii="Times New Roman" w:eastAsia="Times New Roman" w:hAnsi="Times New Roman" w:cs="Times New Roman"/>
          <w:color w:val="333333"/>
        </w:rPr>
        <w:t>иректора по УР                                   Директор школы</w:t>
      </w:r>
    </w:p>
    <w:p w:rsidR="009C2D80" w:rsidRDefault="00CF7E98" w:rsidP="009C2D80">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_________</w:t>
      </w:r>
      <w:proofErr w:type="spellStart"/>
      <w:r>
        <w:rPr>
          <w:rFonts w:ascii="Times New Roman" w:eastAsia="Times New Roman" w:hAnsi="Times New Roman" w:cs="Times New Roman"/>
          <w:color w:val="333333"/>
        </w:rPr>
        <w:t>Фатхутдинов</w:t>
      </w:r>
      <w:proofErr w:type="spellEnd"/>
      <w:r>
        <w:rPr>
          <w:rFonts w:ascii="Times New Roman" w:eastAsia="Times New Roman" w:hAnsi="Times New Roman" w:cs="Times New Roman"/>
          <w:color w:val="333333"/>
        </w:rPr>
        <w:t xml:space="preserve"> Р.Т.</w:t>
      </w:r>
      <w:r w:rsidR="009C2D80">
        <w:rPr>
          <w:rFonts w:ascii="Times New Roman" w:eastAsia="Times New Roman" w:hAnsi="Times New Roman" w:cs="Times New Roman"/>
          <w:color w:val="333333"/>
        </w:rPr>
        <w:t xml:space="preserve">       ____________</w:t>
      </w:r>
      <w:proofErr w:type="spellStart"/>
      <w:r>
        <w:rPr>
          <w:rFonts w:ascii="Times New Roman" w:eastAsia="Times New Roman" w:hAnsi="Times New Roman" w:cs="Times New Roman"/>
          <w:color w:val="333333"/>
        </w:rPr>
        <w:t>Галимова</w:t>
      </w:r>
      <w:proofErr w:type="spellEnd"/>
      <w:r>
        <w:rPr>
          <w:rFonts w:ascii="Times New Roman" w:eastAsia="Times New Roman" w:hAnsi="Times New Roman" w:cs="Times New Roman"/>
          <w:color w:val="333333"/>
        </w:rPr>
        <w:t xml:space="preserve"> Л.Р.</w:t>
      </w:r>
      <w:bookmarkStart w:id="0" w:name="_GoBack"/>
      <w:bookmarkEnd w:id="0"/>
      <w:r w:rsidR="009C2D80">
        <w:rPr>
          <w:rFonts w:ascii="Times New Roman" w:eastAsia="Times New Roman" w:hAnsi="Times New Roman" w:cs="Times New Roman"/>
          <w:color w:val="333333"/>
        </w:rPr>
        <w:t xml:space="preserve">                         ________Андреева С.А.</w:t>
      </w:r>
    </w:p>
    <w:p w:rsidR="009C2D80" w:rsidRDefault="009C2D80" w:rsidP="009C2D80">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Протокол №1                                  Приказ №136                                               Приказ №136</w:t>
      </w:r>
      <w:r>
        <w:rPr>
          <w:rFonts w:ascii="Times New Roman" w:eastAsia="Times New Roman" w:hAnsi="Times New Roman" w:cs="Times New Roman"/>
          <w:color w:val="333333"/>
        </w:rPr>
        <w:br/>
        <w:t>24. 08.2023 г.                                    24. 08.2023 г.                                              24. 08.2023 г.</w:t>
      </w:r>
    </w:p>
    <w:p w:rsidR="009C2D80" w:rsidRDefault="009C2D80" w:rsidP="009C2D80">
      <w:pPr>
        <w:spacing w:after="0" w:line="240" w:lineRule="auto"/>
        <w:rPr>
          <w:rFonts w:ascii="Times New Roman" w:eastAsia="Times New Roman" w:hAnsi="Times New Roman" w:cs="Times New Roman"/>
          <w:color w:val="333333"/>
        </w:rPr>
      </w:pPr>
    </w:p>
    <w:p w:rsidR="009C2D80" w:rsidRDefault="009C2D80" w:rsidP="009C2D80">
      <w:pPr>
        <w:spacing w:after="0" w:line="240" w:lineRule="auto"/>
        <w:rPr>
          <w:rFonts w:ascii="Times New Roman" w:eastAsia="Times New Roman" w:hAnsi="Times New Roman" w:cs="Times New Roman"/>
          <w:color w:val="333333"/>
        </w:rPr>
      </w:pPr>
    </w:p>
    <w:p w:rsidR="009C2D80" w:rsidRDefault="009C2D80" w:rsidP="009C2D80">
      <w:pPr>
        <w:spacing w:before="100" w:beforeAutospacing="1" w:after="100" w:afterAutospacing="1"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w:t>
      </w:r>
    </w:p>
    <w:p w:rsidR="009C2D80" w:rsidRDefault="009C2D80" w:rsidP="009C2D80">
      <w:pPr>
        <w:spacing w:before="100" w:beforeAutospacing="1" w:after="0" w:line="240" w:lineRule="auto"/>
        <w:jc w:val="center"/>
        <w:rPr>
          <w:rFonts w:ascii="Times New Roman" w:eastAsia="Times New Roman" w:hAnsi="Times New Roman" w:cs="Times New Roman"/>
          <w:b/>
          <w:bCs/>
          <w:color w:val="000000"/>
          <w:sz w:val="32"/>
        </w:rPr>
      </w:pPr>
    </w:p>
    <w:p w:rsidR="009C2D80" w:rsidRDefault="009C2D80" w:rsidP="009C2D80">
      <w:pPr>
        <w:spacing w:before="100" w:beforeAutospacing="1" w:after="0" w:line="240" w:lineRule="auto"/>
        <w:jc w:val="center"/>
        <w:rPr>
          <w:rFonts w:ascii="Times New Roman" w:eastAsia="Times New Roman" w:hAnsi="Times New Roman" w:cs="Times New Roman"/>
          <w:b/>
          <w:bCs/>
          <w:color w:val="000000"/>
          <w:sz w:val="32"/>
        </w:rPr>
      </w:pPr>
    </w:p>
    <w:p w:rsidR="009C2D80" w:rsidRDefault="009C2D80" w:rsidP="009C2D80">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32"/>
        </w:rPr>
        <w:t>РАБОЧАЯ ПРОГРАММА</w:t>
      </w:r>
    </w:p>
    <w:p w:rsidR="009C2D80" w:rsidRPr="00FB4179" w:rsidRDefault="009C2D80" w:rsidP="009C2D80">
      <w:pPr>
        <w:spacing w:beforeAutospacing="1" w:after="0" w:line="240" w:lineRule="auto"/>
        <w:jc w:val="center"/>
        <w:rPr>
          <w:rFonts w:ascii="Times New Roman" w:eastAsia="Times New Roman" w:hAnsi="Times New Roman" w:cs="Times New Roman"/>
          <w:color w:val="333333"/>
        </w:rPr>
      </w:pPr>
      <w:r w:rsidRPr="00FB4179">
        <w:rPr>
          <w:rFonts w:ascii="Times New Roman" w:eastAsia="Times New Roman" w:hAnsi="Times New Roman" w:cs="Times New Roman"/>
          <w:b/>
          <w:bCs/>
          <w:color w:val="000000"/>
          <w:sz w:val="36"/>
        </w:rPr>
        <w:t>учебного предмет</w:t>
      </w:r>
      <w:r>
        <w:rPr>
          <w:rFonts w:ascii="Times New Roman" w:eastAsia="Times New Roman" w:hAnsi="Times New Roman" w:cs="Times New Roman"/>
          <w:b/>
          <w:bCs/>
          <w:color w:val="000000"/>
          <w:sz w:val="36"/>
        </w:rPr>
        <w:t>а «Русский язык</w:t>
      </w:r>
      <w:r w:rsidRPr="00FB4179">
        <w:rPr>
          <w:rFonts w:ascii="Times New Roman" w:eastAsia="Times New Roman" w:hAnsi="Times New Roman" w:cs="Times New Roman"/>
          <w:b/>
          <w:bCs/>
          <w:color w:val="000000"/>
          <w:sz w:val="36"/>
        </w:rPr>
        <w:t>»</w:t>
      </w:r>
    </w:p>
    <w:p w:rsidR="009C2D80" w:rsidRPr="00FB4179" w:rsidRDefault="009C2D80" w:rsidP="009C2D80">
      <w:pPr>
        <w:spacing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color w:val="000000"/>
          <w:sz w:val="32"/>
          <w:szCs w:val="32"/>
        </w:rPr>
        <w:t>для обучающихся 10-11</w:t>
      </w:r>
      <w:r w:rsidRPr="00FB4179">
        <w:rPr>
          <w:rFonts w:ascii="Times New Roman" w:eastAsia="Times New Roman" w:hAnsi="Times New Roman" w:cs="Times New Roman"/>
          <w:color w:val="000000"/>
          <w:sz w:val="32"/>
          <w:szCs w:val="32"/>
        </w:rPr>
        <w:t xml:space="preserve"> классов</w:t>
      </w:r>
      <w:r>
        <w:rPr>
          <w:rFonts w:ascii="Times New Roman" w:eastAsia="Times New Roman" w:hAnsi="Times New Roman" w:cs="Times New Roman"/>
          <w:color w:val="000000"/>
          <w:sz w:val="32"/>
          <w:szCs w:val="32"/>
        </w:rPr>
        <w:t xml:space="preserve">                                                                </w:t>
      </w:r>
    </w:p>
    <w:p w:rsidR="009C2D80" w:rsidRDefault="009C2D80" w:rsidP="009C2D80">
      <w:pPr>
        <w:spacing w:beforeAutospacing="1" w:after="0" w:line="240" w:lineRule="auto"/>
        <w:jc w:val="center"/>
        <w:rPr>
          <w:rFonts w:ascii="Times New Roman" w:eastAsia="Times New Roman" w:hAnsi="Times New Roman" w:cs="Times New Roman"/>
          <w:color w:val="000000"/>
          <w:sz w:val="32"/>
          <w:szCs w:val="32"/>
        </w:rPr>
      </w:pPr>
    </w:p>
    <w:p w:rsidR="009C2D80" w:rsidRDefault="009C2D80" w:rsidP="009C2D80">
      <w:pPr>
        <w:spacing w:beforeAutospacing="1" w:after="0" w:line="240" w:lineRule="auto"/>
        <w:jc w:val="center"/>
        <w:rPr>
          <w:rFonts w:ascii="Times New Roman" w:eastAsia="Times New Roman" w:hAnsi="Times New Roman" w:cs="Times New Roman"/>
          <w:color w:val="000000"/>
          <w:sz w:val="32"/>
          <w:szCs w:val="32"/>
        </w:rPr>
      </w:pPr>
    </w:p>
    <w:p w:rsidR="009C2D80" w:rsidRDefault="009C2D80" w:rsidP="009C2D80">
      <w:pPr>
        <w:spacing w:beforeAutospacing="1" w:after="0" w:line="240" w:lineRule="auto"/>
        <w:jc w:val="center"/>
        <w:rPr>
          <w:rFonts w:ascii="Times New Roman" w:eastAsia="Times New Roman" w:hAnsi="Times New Roman" w:cs="Times New Roman"/>
          <w:color w:val="000000"/>
          <w:sz w:val="32"/>
          <w:szCs w:val="32"/>
        </w:rPr>
      </w:pPr>
    </w:p>
    <w:p w:rsidR="009C2D80" w:rsidRDefault="009C2D80" w:rsidP="009C2D80">
      <w:pPr>
        <w:spacing w:beforeAutospacing="1" w:after="0" w:line="240" w:lineRule="auto"/>
        <w:jc w:val="center"/>
        <w:rPr>
          <w:rFonts w:ascii="Times New Roman" w:eastAsia="Times New Roman" w:hAnsi="Times New Roman" w:cs="Times New Roman"/>
          <w:color w:val="000000"/>
          <w:sz w:val="32"/>
          <w:szCs w:val="32"/>
        </w:rPr>
      </w:pPr>
    </w:p>
    <w:p w:rsidR="009C2D80" w:rsidRDefault="009C2D80" w:rsidP="009C2D80">
      <w:pPr>
        <w:spacing w:beforeAutospacing="1" w:after="0" w:line="240" w:lineRule="auto"/>
        <w:jc w:val="center"/>
        <w:rPr>
          <w:rFonts w:ascii="Times New Roman" w:eastAsia="Times New Roman" w:hAnsi="Times New Roman" w:cs="Times New Roman"/>
          <w:color w:val="000000"/>
          <w:sz w:val="32"/>
          <w:szCs w:val="32"/>
        </w:rPr>
      </w:pPr>
    </w:p>
    <w:p w:rsidR="009C2D80" w:rsidRPr="00A8656E" w:rsidRDefault="009C2D80" w:rsidP="009C2D80">
      <w:pPr>
        <w:spacing w:beforeAutospacing="1"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32"/>
          <w:szCs w:val="32"/>
        </w:rPr>
        <w:t xml:space="preserve">                                                                </w:t>
      </w:r>
      <w:r w:rsidR="00F30B12">
        <w:rPr>
          <w:rFonts w:ascii="Times New Roman" w:eastAsia="Times New Roman" w:hAnsi="Times New Roman" w:cs="Times New Roman"/>
          <w:color w:val="000000"/>
        </w:rPr>
        <w:t>Принят</w:t>
      </w:r>
      <w:r w:rsidRPr="00A8656E">
        <w:rPr>
          <w:rFonts w:ascii="Times New Roman" w:eastAsia="Times New Roman" w:hAnsi="Times New Roman" w:cs="Times New Roman"/>
          <w:color w:val="000000"/>
        </w:rPr>
        <w:t xml:space="preserve">о на заседании </w:t>
      </w:r>
    </w:p>
    <w:p w:rsidR="009C2D80" w:rsidRPr="00A8656E" w:rsidRDefault="009C2D80" w:rsidP="009C2D80">
      <w:pPr>
        <w:spacing w:beforeAutospacing="1" w:after="0" w:line="240" w:lineRule="auto"/>
        <w:jc w:val="center"/>
        <w:rPr>
          <w:rFonts w:ascii="Times New Roman" w:eastAsia="Times New Roman" w:hAnsi="Times New Roman" w:cs="Times New Roman"/>
          <w:color w:val="000000"/>
        </w:rPr>
      </w:pPr>
      <w:r w:rsidRPr="00A8656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Pr="00A8656E">
        <w:rPr>
          <w:rFonts w:ascii="Times New Roman" w:eastAsia="Times New Roman" w:hAnsi="Times New Roman" w:cs="Times New Roman"/>
          <w:color w:val="000000"/>
        </w:rPr>
        <w:t>педагогического совета школы</w:t>
      </w:r>
    </w:p>
    <w:p w:rsidR="009C2D80" w:rsidRPr="00FB4179" w:rsidRDefault="009C2D80" w:rsidP="009C2D80">
      <w:pPr>
        <w:spacing w:after="0" w:line="240" w:lineRule="auto"/>
        <w:rPr>
          <w:rFonts w:ascii="Times New Roman" w:eastAsia="Times New Roman" w:hAnsi="Times New Roman" w:cs="Times New Roman"/>
          <w:color w:val="333333"/>
        </w:rPr>
      </w:pPr>
      <w:r w:rsidRPr="00A8656E">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 xml:space="preserve">                                                                              </w:t>
      </w:r>
      <w:r w:rsidRPr="00A8656E">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 xml:space="preserve">    </w:t>
      </w:r>
      <w:r w:rsidRPr="00A8656E">
        <w:rPr>
          <w:rFonts w:ascii="Times New Roman" w:eastAsia="Times New Roman" w:hAnsi="Times New Roman" w:cs="Times New Roman"/>
          <w:color w:val="333333"/>
        </w:rPr>
        <w:t>Протокол №1</w:t>
      </w:r>
      <w:r>
        <w:rPr>
          <w:rFonts w:ascii="Times New Roman" w:eastAsia="Times New Roman" w:hAnsi="Times New Roman" w:cs="Times New Roman"/>
          <w:color w:val="333333"/>
        </w:rPr>
        <w:t xml:space="preserve"> от 24. 08.2023 г.</w:t>
      </w:r>
    </w:p>
    <w:p w:rsidR="009C2D80" w:rsidRPr="00A8656E" w:rsidRDefault="009C2D80" w:rsidP="009C2D80">
      <w:pPr>
        <w:spacing w:beforeAutospacing="1" w:after="0" w:line="240" w:lineRule="auto"/>
        <w:jc w:val="center"/>
        <w:rPr>
          <w:rFonts w:ascii="Times New Roman" w:eastAsia="Times New Roman" w:hAnsi="Times New Roman" w:cs="Times New Roman"/>
          <w:color w:val="000000"/>
        </w:rPr>
      </w:pPr>
    </w:p>
    <w:p w:rsidR="00F558B7" w:rsidRDefault="00F558B7" w:rsidP="009C2D80">
      <w:pPr>
        <w:ind w:left="-142"/>
      </w:pPr>
    </w:p>
    <w:p w:rsidR="00BF5B79" w:rsidRDefault="00BF5B79" w:rsidP="009C2D80">
      <w:pPr>
        <w:ind w:left="-142"/>
      </w:pPr>
    </w:p>
    <w:p w:rsidR="00BF5B79" w:rsidRDefault="00BF5B79" w:rsidP="009C2D80">
      <w:pPr>
        <w:ind w:left="-142"/>
      </w:pPr>
    </w:p>
    <w:p w:rsidR="00BF5B79" w:rsidRDefault="00BF5B79" w:rsidP="009C2D80">
      <w:pPr>
        <w:ind w:left="-142"/>
      </w:pPr>
    </w:p>
    <w:p w:rsidR="004C142C" w:rsidRDefault="004C142C" w:rsidP="00BF5B79">
      <w:pPr>
        <w:pStyle w:val="a3"/>
        <w:spacing w:before="0" w:beforeAutospacing="0" w:after="0" w:afterAutospacing="0"/>
        <w:jc w:val="both"/>
        <w:rPr>
          <w:rStyle w:val="a4"/>
          <w:color w:val="333333"/>
          <w:sz w:val="22"/>
          <w:szCs w:val="22"/>
        </w:rPr>
      </w:pPr>
    </w:p>
    <w:p w:rsidR="004C142C" w:rsidRDefault="004C142C" w:rsidP="00BF5B79">
      <w:pPr>
        <w:pStyle w:val="a3"/>
        <w:spacing w:before="0" w:beforeAutospacing="0" w:after="0" w:afterAutospacing="0"/>
        <w:jc w:val="both"/>
        <w:rPr>
          <w:rStyle w:val="a4"/>
          <w:color w:val="333333"/>
          <w:sz w:val="22"/>
          <w:szCs w:val="22"/>
        </w:rPr>
      </w:pPr>
    </w:p>
    <w:p w:rsidR="004C142C" w:rsidRDefault="004C142C" w:rsidP="00BF5B79">
      <w:pPr>
        <w:pStyle w:val="a3"/>
        <w:spacing w:before="0" w:beforeAutospacing="0" w:after="0" w:afterAutospacing="0"/>
        <w:jc w:val="both"/>
        <w:rPr>
          <w:rStyle w:val="a4"/>
          <w:color w:val="333333"/>
          <w:sz w:val="22"/>
          <w:szCs w:val="22"/>
        </w:rPr>
      </w:pPr>
    </w:p>
    <w:p w:rsidR="00BF5B79" w:rsidRPr="0092199C" w:rsidRDefault="00BF5B79" w:rsidP="00BF5B79">
      <w:pPr>
        <w:pStyle w:val="a3"/>
        <w:spacing w:before="0" w:beforeAutospacing="0" w:after="0" w:afterAutospacing="0"/>
        <w:jc w:val="both"/>
        <w:rPr>
          <w:color w:val="333333"/>
          <w:sz w:val="22"/>
          <w:szCs w:val="22"/>
        </w:rPr>
      </w:pPr>
      <w:r w:rsidRPr="0092199C">
        <w:rPr>
          <w:rStyle w:val="a4"/>
          <w:color w:val="333333"/>
          <w:sz w:val="22"/>
          <w:szCs w:val="22"/>
        </w:rPr>
        <w:lastRenderedPageBreak/>
        <w:t>ПОЯСНИТЕЛЬНАЯ ЗАПИСКА</w:t>
      </w:r>
    </w:p>
    <w:p w:rsidR="00BF5B79" w:rsidRPr="0092199C" w:rsidRDefault="00BF5B79" w:rsidP="00BF5B79">
      <w:pPr>
        <w:pStyle w:val="a3"/>
        <w:spacing w:before="0" w:beforeAutospacing="0" w:after="0" w:afterAutospacing="0"/>
        <w:jc w:val="both"/>
        <w:rPr>
          <w:color w:val="333333"/>
          <w:sz w:val="22"/>
          <w:szCs w:val="22"/>
        </w:rPr>
      </w:pPr>
    </w:p>
    <w:p w:rsidR="00BF5B79" w:rsidRPr="0092199C" w:rsidRDefault="00BF5B79" w:rsidP="00BF5B79">
      <w:pPr>
        <w:pStyle w:val="a3"/>
        <w:spacing w:before="0" w:after="0"/>
        <w:ind w:firstLine="567"/>
        <w:jc w:val="both"/>
        <w:rPr>
          <w:color w:val="333333"/>
          <w:sz w:val="22"/>
          <w:szCs w:val="22"/>
        </w:rPr>
      </w:pPr>
      <w:proofErr w:type="gramStart"/>
      <w:r w:rsidRPr="0092199C">
        <w:rPr>
          <w:sz w:val="22"/>
          <w:szCs w:val="22"/>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92199C">
        <w:rPr>
          <w:sz w:val="22"/>
          <w:szCs w:val="22"/>
        </w:rPr>
        <w:t xml:space="preserve"> ФОП СОО.</w:t>
      </w:r>
    </w:p>
    <w:p w:rsidR="00BF5B79" w:rsidRPr="0092199C" w:rsidRDefault="00BF5B79" w:rsidP="00BF5B79">
      <w:pPr>
        <w:pStyle w:val="a3"/>
        <w:spacing w:before="0" w:beforeAutospacing="0" w:after="0" w:afterAutospacing="0"/>
        <w:jc w:val="both"/>
        <w:rPr>
          <w:color w:val="333333"/>
          <w:sz w:val="22"/>
          <w:szCs w:val="22"/>
        </w:rPr>
      </w:pPr>
      <w:r w:rsidRPr="0092199C">
        <w:rPr>
          <w:sz w:val="22"/>
          <w:szCs w:val="22"/>
        </w:rPr>
        <w:br/>
      </w:r>
    </w:p>
    <w:p w:rsidR="00BF5B79" w:rsidRPr="0092199C" w:rsidRDefault="00BF5B79" w:rsidP="00BF5B79">
      <w:pPr>
        <w:pStyle w:val="a3"/>
        <w:spacing w:before="0" w:beforeAutospacing="0" w:after="0" w:afterAutospacing="0"/>
        <w:jc w:val="both"/>
        <w:rPr>
          <w:color w:val="333333"/>
          <w:sz w:val="22"/>
          <w:szCs w:val="22"/>
        </w:rPr>
      </w:pPr>
      <w:r w:rsidRPr="0092199C">
        <w:rPr>
          <w:rStyle w:val="a4"/>
          <w:sz w:val="22"/>
          <w:szCs w:val="22"/>
        </w:rPr>
        <w:t>ОБЩАЯ ХАРАКТЕРИСТИКА УЧЕБНОГО ПРЕДМЕТА «РУССКИЙ ЯЗЫК»</w:t>
      </w:r>
    </w:p>
    <w:p w:rsidR="0092199C" w:rsidRPr="0092199C" w:rsidRDefault="0092199C" w:rsidP="0092199C">
      <w:pPr>
        <w:pStyle w:val="a3"/>
        <w:spacing w:before="0" w:after="0"/>
        <w:ind w:firstLine="567"/>
        <w:jc w:val="both"/>
        <w:rPr>
          <w:color w:val="333333"/>
          <w:sz w:val="22"/>
          <w:szCs w:val="22"/>
        </w:rPr>
      </w:pPr>
      <w:r w:rsidRPr="0092199C">
        <w:rPr>
          <w:sz w:val="22"/>
          <w:szCs w:val="22"/>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2199C" w:rsidRPr="0092199C" w:rsidRDefault="0092199C" w:rsidP="0092199C">
      <w:pPr>
        <w:pStyle w:val="a3"/>
        <w:spacing w:before="0" w:after="0"/>
        <w:ind w:firstLine="567"/>
        <w:jc w:val="both"/>
        <w:rPr>
          <w:color w:val="333333"/>
          <w:sz w:val="22"/>
          <w:szCs w:val="22"/>
        </w:rPr>
      </w:pPr>
      <w:r w:rsidRPr="0092199C">
        <w:rPr>
          <w:sz w:val="22"/>
          <w:szCs w:val="22"/>
        </w:rPr>
        <w:t xml:space="preserve">Изучение русского языка способствует усвоению </w:t>
      </w:r>
      <w:proofErr w:type="gramStart"/>
      <w:r w:rsidRPr="0092199C">
        <w:rPr>
          <w:sz w:val="22"/>
          <w:szCs w:val="22"/>
        </w:rPr>
        <w:t>обучающимися</w:t>
      </w:r>
      <w:proofErr w:type="gramEnd"/>
      <w:r w:rsidRPr="0092199C">
        <w:rPr>
          <w:sz w:val="22"/>
          <w:szCs w:val="22"/>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2199C" w:rsidRPr="0092199C" w:rsidRDefault="0092199C" w:rsidP="0092199C">
      <w:pPr>
        <w:pStyle w:val="a3"/>
        <w:spacing w:before="0" w:after="0"/>
        <w:ind w:firstLine="567"/>
        <w:jc w:val="both"/>
        <w:rPr>
          <w:color w:val="333333"/>
          <w:sz w:val="22"/>
          <w:szCs w:val="22"/>
        </w:rPr>
      </w:pPr>
      <w:r w:rsidRPr="0092199C">
        <w:rPr>
          <w:sz w:val="22"/>
          <w:szCs w:val="22"/>
        </w:rPr>
        <w:t>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2199C" w:rsidRPr="0092199C" w:rsidRDefault="0092199C" w:rsidP="0092199C">
      <w:pPr>
        <w:pStyle w:val="a3"/>
        <w:spacing w:before="0" w:after="0"/>
        <w:ind w:firstLine="567"/>
        <w:jc w:val="both"/>
        <w:rPr>
          <w:color w:val="333333"/>
          <w:sz w:val="22"/>
          <w:szCs w:val="22"/>
        </w:rPr>
      </w:pPr>
      <w:r w:rsidRPr="0092199C">
        <w:rPr>
          <w:sz w:val="22"/>
          <w:szCs w:val="22"/>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2199C" w:rsidRPr="0092199C" w:rsidRDefault="0092199C" w:rsidP="0092199C">
      <w:pPr>
        <w:pStyle w:val="a3"/>
        <w:spacing w:before="0" w:after="0"/>
        <w:ind w:firstLine="567"/>
        <w:jc w:val="both"/>
        <w:rPr>
          <w:color w:val="333333"/>
          <w:sz w:val="22"/>
          <w:szCs w:val="22"/>
        </w:rPr>
      </w:pPr>
      <w:proofErr w:type="gramStart"/>
      <w:r w:rsidRPr="0092199C">
        <w:rPr>
          <w:spacing w:val="-3"/>
          <w:sz w:val="22"/>
          <w:szCs w:val="22"/>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92199C" w:rsidRPr="0092199C" w:rsidRDefault="0092199C" w:rsidP="0092199C">
      <w:pPr>
        <w:pStyle w:val="a3"/>
        <w:spacing w:before="0" w:after="0"/>
        <w:ind w:firstLine="567"/>
        <w:jc w:val="both"/>
        <w:rPr>
          <w:color w:val="333333"/>
          <w:sz w:val="22"/>
          <w:szCs w:val="22"/>
        </w:rPr>
      </w:pPr>
      <w:r w:rsidRPr="0092199C">
        <w:rPr>
          <w:sz w:val="22"/>
          <w:szCs w:val="22"/>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w:t>
      </w:r>
      <w:proofErr w:type="gramStart"/>
      <w:r w:rsidRPr="0092199C">
        <w:rPr>
          <w:sz w:val="22"/>
          <w:szCs w:val="22"/>
        </w:rPr>
        <w:t>нормативном</w:t>
      </w:r>
      <w:proofErr w:type="gramEnd"/>
      <w:r w:rsidRPr="0092199C">
        <w:rPr>
          <w:sz w:val="22"/>
          <w:szCs w:val="22"/>
        </w:rPr>
        <w:t>,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92199C" w:rsidRPr="0092199C" w:rsidRDefault="0092199C" w:rsidP="0092199C">
      <w:pPr>
        <w:pStyle w:val="a3"/>
        <w:spacing w:before="0" w:after="0"/>
        <w:ind w:firstLine="567"/>
        <w:jc w:val="both"/>
        <w:rPr>
          <w:color w:val="333333"/>
          <w:sz w:val="22"/>
          <w:szCs w:val="22"/>
        </w:rPr>
      </w:pPr>
      <w:proofErr w:type="gramStart"/>
      <w:r w:rsidRPr="0092199C">
        <w:rPr>
          <w:sz w:val="22"/>
          <w:szCs w:val="22"/>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92199C">
        <w:rPr>
          <w:sz w:val="22"/>
          <w:szCs w:val="22"/>
        </w:rPr>
        <w:t>инфографика</w:t>
      </w:r>
      <w:proofErr w:type="spellEnd"/>
      <w:r w:rsidRPr="0092199C">
        <w:rPr>
          <w:sz w:val="22"/>
          <w:szCs w:val="22"/>
        </w:rPr>
        <w:t xml:space="preserve"> и др.) для их понимания, сжатия, трансформации, интерпретации и использования в практической деятельности.</w:t>
      </w:r>
      <w:proofErr w:type="gramEnd"/>
    </w:p>
    <w:p w:rsidR="0092199C" w:rsidRPr="0092199C" w:rsidRDefault="0092199C" w:rsidP="0092199C">
      <w:pPr>
        <w:pStyle w:val="a3"/>
        <w:spacing w:before="0" w:after="0"/>
        <w:ind w:firstLine="567"/>
        <w:jc w:val="both"/>
        <w:rPr>
          <w:color w:val="333333"/>
          <w:sz w:val="22"/>
          <w:szCs w:val="22"/>
        </w:rPr>
      </w:pPr>
      <w:proofErr w:type="gramStart"/>
      <w:r w:rsidRPr="0092199C">
        <w:rPr>
          <w:sz w:val="22"/>
          <w:szCs w:val="22"/>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92199C">
        <w:rPr>
          <w:sz w:val="22"/>
          <w:szCs w:val="22"/>
        </w:rPr>
        <w:t>инфографика</w:t>
      </w:r>
      <w:proofErr w:type="spellEnd"/>
      <w:r w:rsidRPr="0092199C">
        <w:rPr>
          <w:sz w:val="22"/>
          <w:szCs w:val="22"/>
        </w:rPr>
        <w:t xml:space="preserve"> и др.).</w:t>
      </w:r>
      <w:proofErr w:type="gramEnd"/>
    </w:p>
    <w:p w:rsidR="0092199C" w:rsidRPr="0092199C" w:rsidRDefault="0092199C" w:rsidP="0092199C">
      <w:pPr>
        <w:pStyle w:val="a3"/>
        <w:spacing w:before="0" w:after="0"/>
        <w:ind w:firstLine="567"/>
        <w:jc w:val="both"/>
        <w:rPr>
          <w:color w:val="333333"/>
          <w:sz w:val="22"/>
          <w:szCs w:val="22"/>
        </w:rPr>
      </w:pPr>
      <w:r w:rsidRPr="0092199C">
        <w:rPr>
          <w:sz w:val="22"/>
          <w:szCs w:val="22"/>
        </w:rPr>
        <w:lastRenderedPageBreak/>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2199C" w:rsidRPr="0092199C" w:rsidRDefault="0092199C" w:rsidP="0092199C">
      <w:pPr>
        <w:pStyle w:val="a3"/>
        <w:spacing w:before="0" w:after="0"/>
        <w:ind w:firstLine="567"/>
        <w:jc w:val="both"/>
        <w:rPr>
          <w:color w:val="333333"/>
          <w:sz w:val="22"/>
          <w:szCs w:val="22"/>
        </w:rPr>
      </w:pPr>
      <w:r w:rsidRPr="0092199C">
        <w:rPr>
          <w:sz w:val="22"/>
          <w:szCs w:val="22"/>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E4689" w:rsidRPr="009E4689" w:rsidRDefault="009E4689" w:rsidP="009E4689">
      <w:pPr>
        <w:spacing w:after="0" w:line="240" w:lineRule="auto"/>
        <w:jc w:val="both"/>
        <w:rPr>
          <w:rFonts w:ascii="Times New Roman" w:eastAsia="Times New Roman" w:hAnsi="Times New Roman" w:cs="Times New Roman"/>
          <w:color w:val="333333"/>
        </w:rPr>
      </w:pPr>
      <w:r w:rsidRPr="009E4689">
        <w:rPr>
          <w:rFonts w:ascii="Times New Roman" w:eastAsia="Times New Roman" w:hAnsi="Times New Roman" w:cs="Times New Roman"/>
          <w:b/>
          <w:bCs/>
          <w:sz w:val="25"/>
        </w:rPr>
        <w:t>ЦЕЛИ ИЗУЧЕНИЯ УЧЕБНОГО ПРЕДМЕТА «РУССКИЙ ЯЗЫК»</w:t>
      </w:r>
    </w:p>
    <w:p w:rsidR="009E4689" w:rsidRPr="009E4689" w:rsidRDefault="009E4689" w:rsidP="009E4689">
      <w:pPr>
        <w:spacing w:after="0" w:line="240" w:lineRule="auto"/>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br/>
      </w:r>
    </w:p>
    <w:p w:rsidR="009E4689" w:rsidRPr="009E4689" w:rsidRDefault="009E4689" w:rsidP="009E4689">
      <w:pPr>
        <w:spacing w:before="100" w:beforeAutospacing="1" w:after="100" w:afterAutospacing="1" w:line="240" w:lineRule="auto"/>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t>Изучение русского языка направлено на достижение следующих целей:</w:t>
      </w:r>
    </w:p>
    <w:p w:rsidR="009E4689" w:rsidRPr="009E4689" w:rsidRDefault="009E4689" w:rsidP="009E4689">
      <w:pPr>
        <w:numPr>
          <w:ilvl w:val="0"/>
          <w:numId w:val="1"/>
        </w:numPr>
        <w:spacing w:beforeAutospacing="1" w:after="0" w:line="240" w:lineRule="auto"/>
        <w:ind w:left="0"/>
        <w:jc w:val="both"/>
        <w:rPr>
          <w:rFonts w:ascii="Times New Roman" w:eastAsia="Times New Roman" w:hAnsi="Times New Roman" w:cs="Times New Roman"/>
          <w:color w:val="333333"/>
        </w:rPr>
      </w:pPr>
      <w:proofErr w:type="gramStart"/>
      <w:r w:rsidRPr="009E4689">
        <w:rPr>
          <w:rFonts w:ascii="Times New Roman" w:eastAsia="Times New Roman" w:hAnsi="Times New Roman" w:cs="Times New Roman"/>
          <w:sz w:val="25"/>
          <w:szCs w:val="25"/>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r w:rsidRPr="009E4689">
        <w:rPr>
          <w:rFonts w:ascii="Times New Roman" w:eastAsia="Times New Roman" w:hAnsi="Times New Roman" w:cs="Times New Roman"/>
          <w:color w:val="000000"/>
          <w:sz w:val="25"/>
          <w:szCs w:val="25"/>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9E4689">
        <w:rPr>
          <w:rFonts w:ascii="Times New Roman" w:eastAsia="Times New Roman" w:hAnsi="Times New Roman" w:cs="Times New Roman"/>
          <w:color w:val="000000"/>
          <w:sz w:val="25"/>
          <w:szCs w:val="25"/>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9E4689" w:rsidRPr="009E4689" w:rsidRDefault="009E4689" w:rsidP="009E4689">
      <w:pPr>
        <w:numPr>
          <w:ilvl w:val="0"/>
          <w:numId w:val="1"/>
        </w:numPr>
        <w:spacing w:beforeAutospacing="1" w:after="0" w:line="240" w:lineRule="auto"/>
        <w:ind w:left="0"/>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E4689" w:rsidRPr="009E4689" w:rsidRDefault="009E4689" w:rsidP="009E4689">
      <w:pPr>
        <w:numPr>
          <w:ilvl w:val="0"/>
          <w:numId w:val="1"/>
        </w:numPr>
        <w:spacing w:beforeAutospacing="1" w:after="0" w:line="240" w:lineRule="auto"/>
        <w:ind w:left="0"/>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E4689" w:rsidRPr="009E4689" w:rsidRDefault="009E4689" w:rsidP="009E4689">
      <w:pPr>
        <w:numPr>
          <w:ilvl w:val="0"/>
          <w:numId w:val="1"/>
        </w:numPr>
        <w:spacing w:beforeAutospacing="1" w:after="0" w:line="240" w:lineRule="auto"/>
        <w:ind w:left="0"/>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9E4689">
        <w:rPr>
          <w:rFonts w:ascii="Times New Roman" w:eastAsia="Times New Roman" w:hAnsi="Times New Roman" w:cs="Times New Roman"/>
          <w:sz w:val="25"/>
          <w:szCs w:val="25"/>
        </w:rPr>
        <w:t>инфографика</w:t>
      </w:r>
      <w:proofErr w:type="spellEnd"/>
      <w:r w:rsidRPr="009E4689">
        <w:rPr>
          <w:rFonts w:ascii="Times New Roman" w:eastAsia="Times New Roman" w:hAnsi="Times New Roman" w:cs="Times New Roman"/>
          <w:sz w:val="25"/>
          <w:szCs w:val="25"/>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9E4689" w:rsidRPr="009E4689" w:rsidRDefault="009E4689" w:rsidP="009E4689">
      <w:pPr>
        <w:numPr>
          <w:ilvl w:val="0"/>
          <w:numId w:val="1"/>
        </w:numPr>
        <w:spacing w:beforeAutospacing="1" w:after="0" w:line="240" w:lineRule="auto"/>
        <w:ind w:left="0"/>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E4689" w:rsidRPr="009E4689" w:rsidRDefault="009E4689" w:rsidP="009E4689">
      <w:pPr>
        <w:numPr>
          <w:ilvl w:val="0"/>
          <w:numId w:val="1"/>
        </w:numPr>
        <w:spacing w:beforeAutospacing="1" w:after="0" w:line="240" w:lineRule="auto"/>
        <w:ind w:left="0"/>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E4689" w:rsidRPr="009E4689" w:rsidRDefault="009E4689" w:rsidP="009E4689">
      <w:pPr>
        <w:spacing w:after="0" w:line="240" w:lineRule="auto"/>
        <w:jc w:val="both"/>
        <w:rPr>
          <w:rFonts w:ascii="Times New Roman" w:eastAsia="Times New Roman" w:hAnsi="Times New Roman" w:cs="Times New Roman"/>
          <w:color w:val="333333"/>
        </w:rPr>
      </w:pPr>
      <w:r w:rsidRPr="009E4689">
        <w:rPr>
          <w:rFonts w:ascii="Times New Roman" w:eastAsia="Times New Roman" w:hAnsi="Times New Roman" w:cs="Times New Roman"/>
          <w:sz w:val="25"/>
          <w:szCs w:val="25"/>
        </w:rPr>
        <w:br/>
      </w:r>
    </w:p>
    <w:p w:rsidR="009E4689" w:rsidRPr="009E4689" w:rsidRDefault="009E4689" w:rsidP="009E4689">
      <w:pPr>
        <w:spacing w:after="0" w:line="240" w:lineRule="auto"/>
        <w:jc w:val="both"/>
        <w:rPr>
          <w:rFonts w:ascii="Times New Roman" w:eastAsia="Times New Roman" w:hAnsi="Times New Roman" w:cs="Times New Roman"/>
          <w:color w:val="333333"/>
        </w:rPr>
      </w:pPr>
      <w:r w:rsidRPr="009E4689">
        <w:rPr>
          <w:rFonts w:ascii="Times New Roman" w:eastAsia="Times New Roman" w:hAnsi="Times New Roman" w:cs="Times New Roman"/>
          <w:b/>
          <w:bCs/>
          <w:sz w:val="25"/>
        </w:rPr>
        <w:t>МЕСТО УЧЕБНОГО ПРЕДМЕТА «РУССКИЙ ЯЗЫК» В УЧЕБНОМ ПЛАНЕ</w:t>
      </w:r>
    </w:p>
    <w:p w:rsidR="00BF5B79" w:rsidRDefault="009E4689" w:rsidP="009E4689">
      <w:pPr>
        <w:spacing w:after="0" w:line="240" w:lineRule="auto"/>
        <w:jc w:val="both"/>
        <w:rPr>
          <w:rFonts w:ascii="Times New Roman" w:hAnsi="Times New Roman" w:cs="Times New Roman"/>
          <w:color w:val="000000"/>
          <w:shd w:val="clear" w:color="auto" w:fill="FFFFFF"/>
        </w:rPr>
      </w:pPr>
      <w:r w:rsidRPr="009E4689">
        <w:rPr>
          <w:rFonts w:ascii="Times New Roman" w:eastAsia="Times New Roman" w:hAnsi="Times New Roman" w:cs="Times New Roman"/>
          <w:sz w:val="25"/>
          <w:szCs w:val="25"/>
        </w:rPr>
        <w:br/>
      </w:r>
      <w:r w:rsidRPr="009E4689">
        <w:rPr>
          <w:rFonts w:ascii="Times New Roman" w:hAnsi="Times New Roman" w:cs="Times New Roman"/>
          <w:color w:val="000000"/>
          <w:shd w:val="clear" w:color="auto" w:fill="FFFFFF"/>
        </w:rPr>
        <w:t xml:space="preserve">На изучение русского языка в 10–11 классах среднего общего образования в учебном плане отводится 136 часов: в 10 классе – </w:t>
      </w:r>
      <w:r w:rsidRPr="001F0C16">
        <w:rPr>
          <w:rFonts w:ascii="Times New Roman" w:hAnsi="Times New Roman" w:cs="Times New Roman"/>
          <w:b/>
          <w:color w:val="000000"/>
          <w:shd w:val="clear" w:color="auto" w:fill="FFFFFF"/>
        </w:rPr>
        <w:t>68 часов</w:t>
      </w:r>
      <w:r w:rsidRPr="009E4689">
        <w:rPr>
          <w:rFonts w:ascii="Times New Roman" w:hAnsi="Times New Roman" w:cs="Times New Roman"/>
          <w:color w:val="000000"/>
          <w:shd w:val="clear" w:color="auto" w:fill="FFFFFF"/>
        </w:rPr>
        <w:t xml:space="preserve"> (2 часа в неделю), в 11 классе – 68 часов (2 часа в неделю).</w:t>
      </w: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9E4689">
      <w:pPr>
        <w:spacing w:after="0" w:line="240" w:lineRule="auto"/>
        <w:jc w:val="both"/>
        <w:rPr>
          <w:rFonts w:ascii="Times New Roman" w:hAnsi="Times New Roman" w:cs="Times New Roman"/>
          <w:color w:val="000000"/>
          <w:shd w:val="clear" w:color="auto" w:fill="FFFFFF"/>
        </w:rPr>
      </w:pPr>
    </w:p>
    <w:p w:rsidR="00472160" w:rsidRDefault="00472160" w:rsidP="00472160">
      <w:pPr>
        <w:pStyle w:val="a3"/>
        <w:spacing w:before="0" w:beforeAutospacing="0" w:after="0" w:afterAutospacing="0"/>
        <w:jc w:val="both"/>
        <w:rPr>
          <w:color w:val="333333"/>
          <w:sz w:val="22"/>
          <w:szCs w:val="22"/>
        </w:rPr>
      </w:pPr>
      <w:r>
        <w:rPr>
          <w:rStyle w:val="a4"/>
          <w:sz w:val="25"/>
          <w:szCs w:val="25"/>
        </w:rPr>
        <w:lastRenderedPageBreak/>
        <w:t>СОДЕРЖАНИЕ УЧЕБНОГО ПРЕДМЕТА «РУССКИЙ ЯЗЫК»</w:t>
      </w:r>
    </w:p>
    <w:p w:rsidR="00472160" w:rsidRDefault="00472160" w:rsidP="00472160">
      <w:pPr>
        <w:pStyle w:val="a3"/>
        <w:spacing w:before="0" w:beforeAutospacing="0" w:after="0" w:afterAutospacing="0"/>
        <w:jc w:val="both"/>
        <w:rPr>
          <w:color w:val="333333"/>
          <w:sz w:val="22"/>
          <w:szCs w:val="22"/>
        </w:rPr>
      </w:pPr>
      <w:r>
        <w:rPr>
          <w:sz w:val="25"/>
          <w:szCs w:val="25"/>
        </w:rPr>
        <w:br/>
      </w:r>
    </w:p>
    <w:p w:rsidR="00472160" w:rsidRPr="008841A3" w:rsidRDefault="00472160" w:rsidP="00284CC3">
      <w:pPr>
        <w:pStyle w:val="a3"/>
        <w:spacing w:before="0" w:beforeAutospacing="0" w:after="0" w:afterAutospacing="0"/>
        <w:jc w:val="center"/>
        <w:rPr>
          <w:color w:val="333333"/>
          <w:sz w:val="22"/>
          <w:szCs w:val="22"/>
        </w:rPr>
      </w:pPr>
      <w:r w:rsidRPr="008841A3">
        <w:rPr>
          <w:rStyle w:val="a4"/>
          <w:sz w:val="22"/>
          <w:szCs w:val="22"/>
        </w:rPr>
        <w:t>10 КЛАСС</w:t>
      </w:r>
    </w:p>
    <w:p w:rsidR="00472160" w:rsidRPr="008841A3" w:rsidRDefault="00472160" w:rsidP="00472160">
      <w:pPr>
        <w:pStyle w:val="a3"/>
        <w:spacing w:before="0" w:beforeAutospacing="0" w:after="0" w:afterAutospacing="0"/>
        <w:jc w:val="both"/>
        <w:rPr>
          <w:rStyle w:val="a4"/>
          <w:sz w:val="22"/>
          <w:szCs w:val="22"/>
        </w:rPr>
      </w:pPr>
      <w:r w:rsidRPr="008841A3">
        <w:rPr>
          <w:sz w:val="22"/>
          <w:szCs w:val="22"/>
        </w:rPr>
        <w:br/>
      </w:r>
      <w:r w:rsidRPr="008841A3">
        <w:rPr>
          <w:rStyle w:val="a4"/>
          <w:sz w:val="22"/>
          <w:szCs w:val="22"/>
        </w:rPr>
        <w:t>Общие сведения о языке</w:t>
      </w:r>
    </w:p>
    <w:p w:rsidR="003F393D" w:rsidRPr="008841A3" w:rsidRDefault="003F393D" w:rsidP="003F393D">
      <w:pPr>
        <w:pStyle w:val="a3"/>
        <w:spacing w:before="0" w:after="0"/>
        <w:ind w:firstLine="567"/>
        <w:jc w:val="both"/>
        <w:rPr>
          <w:color w:val="333333"/>
          <w:sz w:val="22"/>
          <w:szCs w:val="22"/>
        </w:rPr>
      </w:pPr>
      <w:r w:rsidRPr="008841A3">
        <w:rPr>
          <w:sz w:val="22"/>
          <w:szCs w:val="22"/>
        </w:rPr>
        <w:t>Язык как знаковая система. Основные функции языка.</w:t>
      </w:r>
    </w:p>
    <w:p w:rsidR="003F393D" w:rsidRPr="008841A3" w:rsidRDefault="003F393D" w:rsidP="003F393D">
      <w:pPr>
        <w:pStyle w:val="a3"/>
        <w:spacing w:before="0" w:after="0"/>
        <w:ind w:firstLine="567"/>
        <w:jc w:val="both"/>
        <w:rPr>
          <w:color w:val="333333"/>
          <w:sz w:val="22"/>
          <w:szCs w:val="22"/>
        </w:rPr>
      </w:pPr>
      <w:r w:rsidRPr="008841A3">
        <w:rPr>
          <w:sz w:val="22"/>
          <w:szCs w:val="22"/>
        </w:rPr>
        <w:t>Лингвистика как наука.</w:t>
      </w:r>
    </w:p>
    <w:p w:rsidR="003F393D" w:rsidRPr="008841A3" w:rsidRDefault="003F393D" w:rsidP="003F393D">
      <w:pPr>
        <w:pStyle w:val="a3"/>
        <w:spacing w:before="0" w:after="0"/>
        <w:ind w:firstLine="567"/>
        <w:jc w:val="both"/>
        <w:rPr>
          <w:color w:val="333333"/>
          <w:sz w:val="22"/>
          <w:szCs w:val="22"/>
        </w:rPr>
      </w:pPr>
      <w:r w:rsidRPr="008841A3">
        <w:rPr>
          <w:sz w:val="22"/>
          <w:szCs w:val="22"/>
        </w:rPr>
        <w:t>Язык и культура.</w:t>
      </w:r>
    </w:p>
    <w:p w:rsidR="003F393D" w:rsidRPr="008841A3" w:rsidRDefault="003F393D" w:rsidP="003F393D">
      <w:pPr>
        <w:pStyle w:val="a3"/>
        <w:spacing w:before="0" w:after="0"/>
        <w:ind w:firstLine="567"/>
        <w:jc w:val="both"/>
        <w:rPr>
          <w:color w:val="333333"/>
          <w:sz w:val="22"/>
          <w:szCs w:val="22"/>
        </w:rPr>
      </w:pPr>
      <w:r w:rsidRPr="008841A3">
        <w:rPr>
          <w:sz w:val="22"/>
          <w:szCs w:val="22"/>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F393D" w:rsidRPr="008841A3" w:rsidRDefault="003F393D" w:rsidP="003F393D">
      <w:pPr>
        <w:pStyle w:val="a3"/>
        <w:spacing w:before="0" w:after="0"/>
        <w:ind w:firstLine="567"/>
        <w:jc w:val="both"/>
        <w:rPr>
          <w:color w:val="333333"/>
          <w:sz w:val="22"/>
          <w:szCs w:val="22"/>
        </w:rPr>
      </w:pPr>
      <w:r w:rsidRPr="008841A3">
        <w:rPr>
          <w:sz w:val="22"/>
          <w:szCs w:val="22"/>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F393D" w:rsidRPr="008841A3" w:rsidRDefault="003F393D" w:rsidP="003F393D">
      <w:pPr>
        <w:pStyle w:val="a3"/>
        <w:spacing w:before="0" w:beforeAutospacing="0" w:after="0" w:afterAutospacing="0"/>
        <w:ind w:firstLine="567"/>
        <w:jc w:val="both"/>
        <w:rPr>
          <w:color w:val="333333"/>
          <w:sz w:val="22"/>
          <w:szCs w:val="22"/>
        </w:rPr>
      </w:pPr>
      <w:r w:rsidRPr="008841A3">
        <w:rPr>
          <w:rStyle w:val="a4"/>
          <w:sz w:val="22"/>
          <w:szCs w:val="22"/>
        </w:rPr>
        <w:t>Язык и речь. Культура речи</w:t>
      </w:r>
    </w:p>
    <w:p w:rsidR="003F393D" w:rsidRPr="008841A3" w:rsidRDefault="003F393D" w:rsidP="003F393D">
      <w:pPr>
        <w:pStyle w:val="a3"/>
        <w:spacing w:before="0" w:beforeAutospacing="0" w:after="0" w:afterAutospacing="0"/>
        <w:ind w:firstLine="567"/>
        <w:jc w:val="both"/>
        <w:rPr>
          <w:color w:val="333333"/>
          <w:sz w:val="22"/>
          <w:szCs w:val="22"/>
        </w:rPr>
      </w:pPr>
      <w:r w:rsidRPr="008841A3">
        <w:rPr>
          <w:rStyle w:val="a4"/>
          <w:sz w:val="22"/>
          <w:szCs w:val="22"/>
        </w:rPr>
        <w:t>Система языка. Культура речи</w:t>
      </w:r>
    </w:p>
    <w:p w:rsidR="003F393D" w:rsidRPr="008841A3" w:rsidRDefault="003F393D" w:rsidP="003F393D">
      <w:pPr>
        <w:pStyle w:val="a3"/>
        <w:spacing w:before="0" w:after="0"/>
        <w:ind w:firstLine="567"/>
        <w:jc w:val="both"/>
        <w:rPr>
          <w:color w:val="333333"/>
          <w:sz w:val="22"/>
          <w:szCs w:val="22"/>
        </w:rPr>
      </w:pPr>
      <w:r w:rsidRPr="008841A3">
        <w:rPr>
          <w:sz w:val="22"/>
          <w:szCs w:val="22"/>
        </w:rPr>
        <w:t>Система языка, её устройство, функционирование.</w:t>
      </w:r>
    </w:p>
    <w:p w:rsidR="003F393D" w:rsidRPr="008841A3" w:rsidRDefault="003F393D" w:rsidP="003F393D">
      <w:pPr>
        <w:pStyle w:val="a3"/>
        <w:spacing w:before="0" w:after="0"/>
        <w:ind w:firstLine="567"/>
        <w:jc w:val="both"/>
        <w:rPr>
          <w:color w:val="333333"/>
          <w:sz w:val="22"/>
          <w:szCs w:val="22"/>
        </w:rPr>
      </w:pPr>
      <w:r w:rsidRPr="008841A3">
        <w:rPr>
          <w:sz w:val="22"/>
          <w:szCs w:val="22"/>
        </w:rPr>
        <w:t>Культура речи как раздел лингвистики.</w:t>
      </w:r>
    </w:p>
    <w:p w:rsidR="003F393D" w:rsidRPr="008841A3" w:rsidRDefault="003F393D" w:rsidP="003F393D">
      <w:pPr>
        <w:pStyle w:val="a3"/>
        <w:spacing w:before="0" w:after="0"/>
        <w:ind w:firstLine="567"/>
        <w:jc w:val="both"/>
        <w:rPr>
          <w:color w:val="333333"/>
          <w:sz w:val="22"/>
          <w:szCs w:val="22"/>
        </w:rPr>
      </w:pPr>
      <w:r w:rsidRPr="008841A3">
        <w:rPr>
          <w:sz w:val="22"/>
          <w:szCs w:val="22"/>
        </w:rPr>
        <w:t>Языковая норма, её основные признаки и функции.</w:t>
      </w:r>
    </w:p>
    <w:p w:rsidR="003F393D" w:rsidRPr="008841A3" w:rsidRDefault="003F393D" w:rsidP="003F393D">
      <w:pPr>
        <w:pStyle w:val="a3"/>
        <w:spacing w:before="0" w:after="0"/>
        <w:ind w:firstLine="567"/>
        <w:jc w:val="both"/>
        <w:rPr>
          <w:color w:val="333333"/>
          <w:sz w:val="22"/>
          <w:szCs w:val="22"/>
        </w:rPr>
      </w:pPr>
      <w:r w:rsidRPr="008841A3">
        <w:rPr>
          <w:sz w:val="22"/>
          <w:szCs w:val="22"/>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F393D" w:rsidRPr="008841A3" w:rsidRDefault="003F393D" w:rsidP="003F393D">
      <w:pPr>
        <w:pStyle w:val="a3"/>
        <w:spacing w:before="0" w:after="0"/>
        <w:ind w:firstLine="567"/>
        <w:jc w:val="both"/>
        <w:rPr>
          <w:color w:val="333333"/>
          <w:sz w:val="22"/>
          <w:szCs w:val="22"/>
        </w:rPr>
      </w:pPr>
      <w:r w:rsidRPr="008841A3">
        <w:rPr>
          <w:sz w:val="22"/>
          <w:szCs w:val="22"/>
        </w:rPr>
        <w:t>Качества хорошей речи.</w:t>
      </w:r>
    </w:p>
    <w:p w:rsidR="003F393D" w:rsidRPr="008841A3" w:rsidRDefault="003F393D" w:rsidP="003F393D">
      <w:pPr>
        <w:pStyle w:val="a3"/>
        <w:spacing w:before="0" w:after="0"/>
        <w:ind w:firstLine="567"/>
        <w:jc w:val="both"/>
        <w:rPr>
          <w:color w:val="333333"/>
          <w:sz w:val="22"/>
          <w:szCs w:val="22"/>
        </w:rPr>
      </w:pPr>
      <w:r w:rsidRPr="008841A3">
        <w:rPr>
          <w:sz w:val="22"/>
          <w:szCs w:val="22"/>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D67FE9" w:rsidRPr="008841A3" w:rsidRDefault="00D67FE9" w:rsidP="00D67FE9">
      <w:pPr>
        <w:pStyle w:val="a3"/>
        <w:spacing w:before="0" w:beforeAutospacing="0" w:after="0" w:afterAutospacing="0"/>
        <w:ind w:firstLine="567"/>
        <w:jc w:val="both"/>
        <w:rPr>
          <w:color w:val="333333"/>
          <w:sz w:val="22"/>
          <w:szCs w:val="22"/>
        </w:rPr>
      </w:pPr>
      <w:r w:rsidRPr="008841A3">
        <w:rPr>
          <w:rStyle w:val="a4"/>
          <w:sz w:val="22"/>
          <w:szCs w:val="22"/>
        </w:rPr>
        <w:t>Фонетика. Орфоэпия. Орфоэпические нормы</w:t>
      </w:r>
    </w:p>
    <w:p w:rsidR="00D67FE9" w:rsidRPr="008841A3" w:rsidRDefault="00D67FE9" w:rsidP="00D67FE9">
      <w:pPr>
        <w:pStyle w:val="a3"/>
        <w:spacing w:before="0" w:after="0"/>
        <w:ind w:firstLine="567"/>
        <w:jc w:val="both"/>
        <w:rPr>
          <w:color w:val="333333"/>
          <w:sz w:val="22"/>
          <w:szCs w:val="22"/>
        </w:rPr>
      </w:pPr>
      <w:r w:rsidRPr="008841A3">
        <w:rPr>
          <w:sz w:val="22"/>
          <w:szCs w:val="22"/>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67FE9" w:rsidRPr="008841A3" w:rsidRDefault="00D67FE9" w:rsidP="00D67FE9">
      <w:pPr>
        <w:pStyle w:val="a3"/>
        <w:spacing w:before="0" w:after="0"/>
        <w:ind w:firstLine="567"/>
        <w:jc w:val="both"/>
        <w:rPr>
          <w:color w:val="333333"/>
          <w:sz w:val="22"/>
          <w:szCs w:val="22"/>
        </w:rPr>
      </w:pPr>
      <w:r w:rsidRPr="008841A3">
        <w:rPr>
          <w:sz w:val="22"/>
          <w:szCs w:val="22"/>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67FE9" w:rsidRPr="008841A3" w:rsidRDefault="00D67FE9" w:rsidP="00D67FE9">
      <w:pPr>
        <w:pStyle w:val="a3"/>
        <w:spacing w:before="0" w:beforeAutospacing="0" w:after="0" w:afterAutospacing="0"/>
        <w:ind w:firstLine="567"/>
        <w:jc w:val="both"/>
        <w:rPr>
          <w:color w:val="333333"/>
          <w:sz w:val="22"/>
          <w:szCs w:val="22"/>
        </w:rPr>
      </w:pPr>
      <w:r w:rsidRPr="008841A3">
        <w:rPr>
          <w:rStyle w:val="a4"/>
          <w:sz w:val="22"/>
          <w:szCs w:val="22"/>
        </w:rPr>
        <w:t>Лексикология и фразеология. Лексические нормы</w:t>
      </w:r>
    </w:p>
    <w:p w:rsidR="00D67FE9" w:rsidRPr="008841A3" w:rsidRDefault="00D67FE9" w:rsidP="00D67FE9">
      <w:pPr>
        <w:pStyle w:val="a3"/>
        <w:spacing w:before="0" w:after="0"/>
        <w:ind w:firstLine="567"/>
        <w:jc w:val="both"/>
        <w:rPr>
          <w:color w:val="333333"/>
          <w:sz w:val="22"/>
          <w:szCs w:val="22"/>
        </w:rPr>
      </w:pPr>
      <w:r w:rsidRPr="008841A3">
        <w:rPr>
          <w:sz w:val="22"/>
          <w:szCs w:val="22"/>
        </w:rPr>
        <w:t xml:space="preserve">Лексикология и фразеология как разделы лингвистики (повторение, обобщение). Лексический анализ слова. </w:t>
      </w:r>
      <w:proofErr w:type="gramStart"/>
      <w:r w:rsidRPr="008841A3">
        <w:rPr>
          <w:sz w:val="22"/>
          <w:szCs w:val="22"/>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D67FE9" w:rsidRPr="008841A3" w:rsidRDefault="00D67FE9" w:rsidP="00D67FE9">
      <w:pPr>
        <w:pStyle w:val="a3"/>
        <w:spacing w:before="0" w:after="0"/>
        <w:ind w:firstLine="567"/>
        <w:jc w:val="both"/>
        <w:rPr>
          <w:color w:val="333333"/>
          <w:sz w:val="22"/>
          <w:szCs w:val="22"/>
        </w:rPr>
      </w:pPr>
      <w:r w:rsidRPr="008841A3">
        <w:rPr>
          <w:sz w:val="22"/>
          <w:szCs w:val="22"/>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D67FE9" w:rsidRPr="008841A3" w:rsidRDefault="00D67FE9" w:rsidP="00D67FE9">
      <w:pPr>
        <w:pStyle w:val="a3"/>
        <w:spacing w:before="0" w:after="0"/>
        <w:ind w:firstLine="567"/>
        <w:jc w:val="both"/>
        <w:rPr>
          <w:color w:val="333333"/>
          <w:sz w:val="22"/>
          <w:szCs w:val="22"/>
        </w:rPr>
      </w:pPr>
      <w:r w:rsidRPr="008841A3">
        <w:rPr>
          <w:sz w:val="22"/>
          <w:szCs w:val="22"/>
        </w:rPr>
        <w:lastRenderedPageBreak/>
        <w:t>Функционально-стилистическая окраска слова. Лексика общеупотребительная, разговорная и книжная. Особенности употребления.</w:t>
      </w:r>
    </w:p>
    <w:p w:rsidR="00D67FE9" w:rsidRPr="008841A3" w:rsidRDefault="00D67FE9" w:rsidP="00D67FE9">
      <w:pPr>
        <w:pStyle w:val="a3"/>
        <w:spacing w:before="0" w:after="0"/>
        <w:ind w:firstLine="567"/>
        <w:jc w:val="both"/>
        <w:rPr>
          <w:color w:val="333333"/>
          <w:sz w:val="22"/>
          <w:szCs w:val="22"/>
        </w:rPr>
      </w:pPr>
      <w:r w:rsidRPr="008841A3">
        <w:rPr>
          <w:spacing w:val="-4"/>
          <w:sz w:val="22"/>
          <w:szCs w:val="22"/>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841A3">
        <w:rPr>
          <w:sz w:val="22"/>
          <w:szCs w:val="22"/>
        </w:rPr>
        <w:t> Особенности употребления.</w:t>
      </w:r>
    </w:p>
    <w:p w:rsidR="00D67FE9" w:rsidRPr="008841A3" w:rsidRDefault="00D67FE9" w:rsidP="00D67FE9">
      <w:pPr>
        <w:pStyle w:val="a3"/>
        <w:spacing w:before="0" w:after="0"/>
        <w:ind w:firstLine="567"/>
        <w:jc w:val="both"/>
        <w:rPr>
          <w:color w:val="333333"/>
          <w:sz w:val="22"/>
          <w:szCs w:val="22"/>
        </w:rPr>
      </w:pPr>
      <w:r w:rsidRPr="008841A3">
        <w:rPr>
          <w:sz w:val="22"/>
          <w:szCs w:val="22"/>
        </w:rPr>
        <w:t>Фразеология русского языка (повторение, обобщение). Крылатые слова.</w:t>
      </w:r>
    </w:p>
    <w:p w:rsidR="00D67FE9" w:rsidRPr="008841A3" w:rsidRDefault="00D67FE9" w:rsidP="00D67FE9">
      <w:pPr>
        <w:pStyle w:val="a3"/>
        <w:spacing w:before="0" w:beforeAutospacing="0" w:after="0" w:afterAutospacing="0"/>
        <w:ind w:firstLine="567"/>
        <w:jc w:val="both"/>
        <w:rPr>
          <w:color w:val="333333"/>
          <w:sz w:val="22"/>
          <w:szCs w:val="22"/>
        </w:rPr>
      </w:pPr>
      <w:proofErr w:type="spellStart"/>
      <w:r w:rsidRPr="008841A3">
        <w:rPr>
          <w:rStyle w:val="a4"/>
          <w:sz w:val="22"/>
          <w:szCs w:val="22"/>
        </w:rPr>
        <w:t>Морфемика</w:t>
      </w:r>
      <w:proofErr w:type="spellEnd"/>
      <w:r w:rsidRPr="008841A3">
        <w:rPr>
          <w:rStyle w:val="a4"/>
          <w:sz w:val="22"/>
          <w:szCs w:val="22"/>
        </w:rPr>
        <w:t xml:space="preserve"> и словообразование. Словообразовательные нормы</w:t>
      </w:r>
    </w:p>
    <w:p w:rsidR="00D67FE9" w:rsidRPr="008841A3" w:rsidRDefault="00D67FE9" w:rsidP="00D67FE9">
      <w:pPr>
        <w:pStyle w:val="a3"/>
        <w:spacing w:before="0" w:after="0"/>
        <w:ind w:firstLine="567"/>
        <w:jc w:val="both"/>
        <w:rPr>
          <w:color w:val="333333"/>
          <w:sz w:val="22"/>
          <w:szCs w:val="22"/>
        </w:rPr>
      </w:pPr>
      <w:proofErr w:type="spellStart"/>
      <w:r w:rsidRPr="008841A3">
        <w:rPr>
          <w:sz w:val="22"/>
          <w:szCs w:val="22"/>
        </w:rPr>
        <w:t>Морфемика</w:t>
      </w:r>
      <w:proofErr w:type="spellEnd"/>
      <w:r w:rsidRPr="008841A3">
        <w:rPr>
          <w:sz w:val="22"/>
          <w:szCs w:val="22"/>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67FE9" w:rsidRPr="008841A3" w:rsidRDefault="00D67FE9" w:rsidP="00D67FE9">
      <w:pPr>
        <w:pStyle w:val="a3"/>
        <w:spacing w:before="0" w:beforeAutospacing="0" w:after="0" w:afterAutospacing="0"/>
        <w:ind w:firstLine="567"/>
        <w:jc w:val="both"/>
        <w:rPr>
          <w:color w:val="333333"/>
          <w:sz w:val="22"/>
          <w:szCs w:val="22"/>
        </w:rPr>
      </w:pPr>
      <w:r w:rsidRPr="008841A3">
        <w:rPr>
          <w:rStyle w:val="a4"/>
          <w:sz w:val="22"/>
          <w:szCs w:val="22"/>
        </w:rPr>
        <w:t>Морфология. Морфологические нормы</w:t>
      </w:r>
    </w:p>
    <w:p w:rsidR="00D67FE9" w:rsidRPr="008841A3" w:rsidRDefault="00D67FE9" w:rsidP="00D67FE9">
      <w:pPr>
        <w:pStyle w:val="a3"/>
        <w:spacing w:before="0" w:after="0"/>
        <w:ind w:firstLine="567"/>
        <w:jc w:val="both"/>
        <w:rPr>
          <w:color w:val="333333"/>
          <w:sz w:val="22"/>
          <w:szCs w:val="22"/>
        </w:rPr>
      </w:pPr>
      <w:r w:rsidRPr="008841A3">
        <w:rPr>
          <w:sz w:val="22"/>
          <w:szCs w:val="22"/>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67FE9" w:rsidRPr="008841A3" w:rsidRDefault="00D67FE9" w:rsidP="00D67FE9">
      <w:pPr>
        <w:pStyle w:val="a3"/>
        <w:spacing w:before="0" w:after="0"/>
        <w:ind w:firstLine="567"/>
        <w:jc w:val="both"/>
        <w:rPr>
          <w:color w:val="333333"/>
          <w:sz w:val="22"/>
          <w:szCs w:val="22"/>
        </w:rPr>
      </w:pPr>
      <w:r w:rsidRPr="008841A3">
        <w:rPr>
          <w:sz w:val="22"/>
          <w:szCs w:val="22"/>
        </w:rPr>
        <w:t>Морфологические нормы современного русского литературного языка (общее представление).</w:t>
      </w:r>
    </w:p>
    <w:p w:rsidR="00D67FE9" w:rsidRPr="008841A3" w:rsidRDefault="00D67FE9" w:rsidP="00D67FE9">
      <w:pPr>
        <w:pStyle w:val="a3"/>
        <w:spacing w:before="0" w:after="0"/>
        <w:ind w:firstLine="567"/>
        <w:jc w:val="both"/>
        <w:rPr>
          <w:color w:val="333333"/>
          <w:sz w:val="22"/>
          <w:szCs w:val="22"/>
        </w:rPr>
      </w:pPr>
      <w:r w:rsidRPr="008841A3">
        <w:rPr>
          <w:sz w:val="22"/>
          <w:szCs w:val="22"/>
        </w:rPr>
        <w:t>Основные нормы употребления имён существительных: форм рода, числа, падежа.</w:t>
      </w:r>
    </w:p>
    <w:p w:rsidR="00D67FE9" w:rsidRPr="008841A3" w:rsidRDefault="00D67FE9" w:rsidP="00D67FE9">
      <w:pPr>
        <w:pStyle w:val="a3"/>
        <w:spacing w:before="0" w:after="0"/>
        <w:ind w:firstLine="567"/>
        <w:jc w:val="both"/>
        <w:rPr>
          <w:color w:val="333333"/>
          <w:sz w:val="22"/>
          <w:szCs w:val="22"/>
        </w:rPr>
      </w:pPr>
      <w:r w:rsidRPr="008841A3">
        <w:rPr>
          <w:sz w:val="22"/>
          <w:szCs w:val="22"/>
        </w:rPr>
        <w:t>Основные нормы употребления имён прилагательных: форм степеней сравнения, краткой формы.</w:t>
      </w:r>
    </w:p>
    <w:p w:rsidR="00D67FE9" w:rsidRPr="008841A3" w:rsidRDefault="00D67FE9" w:rsidP="00D67FE9">
      <w:pPr>
        <w:pStyle w:val="a3"/>
        <w:spacing w:before="0" w:after="0"/>
        <w:ind w:firstLine="567"/>
        <w:jc w:val="both"/>
        <w:rPr>
          <w:color w:val="333333"/>
          <w:sz w:val="22"/>
          <w:szCs w:val="22"/>
        </w:rPr>
      </w:pPr>
      <w:r w:rsidRPr="008841A3">
        <w:rPr>
          <w:sz w:val="22"/>
          <w:szCs w:val="22"/>
        </w:rPr>
        <w:t>Основные нормы употребления количественных, порядковых и собирательных числительных.</w:t>
      </w:r>
    </w:p>
    <w:p w:rsidR="00D67FE9" w:rsidRPr="008841A3" w:rsidRDefault="00D67FE9" w:rsidP="00D67FE9">
      <w:pPr>
        <w:pStyle w:val="a3"/>
        <w:spacing w:before="0" w:after="0"/>
        <w:ind w:firstLine="567"/>
        <w:jc w:val="both"/>
        <w:rPr>
          <w:color w:val="333333"/>
          <w:sz w:val="22"/>
          <w:szCs w:val="22"/>
        </w:rPr>
      </w:pPr>
      <w:r w:rsidRPr="008841A3">
        <w:rPr>
          <w:sz w:val="22"/>
          <w:szCs w:val="22"/>
        </w:rPr>
        <w:t>Основные нормы употребления местоимений: формы 3-го лица личных местоимений, возвратного местоимения </w:t>
      </w:r>
      <w:r w:rsidRPr="008841A3">
        <w:rPr>
          <w:rStyle w:val="a4"/>
          <w:sz w:val="22"/>
          <w:szCs w:val="22"/>
        </w:rPr>
        <w:t>себя</w:t>
      </w:r>
      <w:r w:rsidRPr="008841A3">
        <w:rPr>
          <w:sz w:val="22"/>
          <w:szCs w:val="22"/>
        </w:rPr>
        <w:t>.</w:t>
      </w:r>
    </w:p>
    <w:p w:rsidR="00D67FE9" w:rsidRPr="008841A3" w:rsidRDefault="00D67FE9" w:rsidP="00D67FE9">
      <w:pPr>
        <w:pStyle w:val="a3"/>
        <w:spacing w:before="0" w:after="0"/>
        <w:ind w:firstLine="567"/>
        <w:jc w:val="both"/>
        <w:rPr>
          <w:color w:val="333333"/>
          <w:sz w:val="22"/>
          <w:szCs w:val="22"/>
        </w:rPr>
      </w:pPr>
      <w:r w:rsidRPr="008841A3">
        <w:rPr>
          <w:sz w:val="22"/>
          <w:szCs w:val="22"/>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841A3">
        <w:rPr>
          <w:sz w:val="22"/>
          <w:szCs w:val="22"/>
        </w:rPr>
        <w:t>-н</w:t>
      </w:r>
      <w:proofErr w:type="gramEnd"/>
      <w:r w:rsidRPr="008841A3">
        <w:rPr>
          <w:sz w:val="22"/>
          <w:szCs w:val="22"/>
        </w:rPr>
        <w:t>у-, форм повелительного наклонения.</w:t>
      </w:r>
    </w:p>
    <w:p w:rsidR="00801F7E" w:rsidRPr="008841A3" w:rsidRDefault="00801F7E" w:rsidP="00801F7E">
      <w:pPr>
        <w:pStyle w:val="a3"/>
        <w:spacing w:before="0" w:beforeAutospacing="0" w:after="0" w:afterAutospacing="0"/>
        <w:ind w:firstLine="567"/>
        <w:jc w:val="both"/>
        <w:rPr>
          <w:color w:val="333333"/>
          <w:sz w:val="22"/>
          <w:szCs w:val="22"/>
        </w:rPr>
      </w:pPr>
      <w:r w:rsidRPr="008841A3">
        <w:rPr>
          <w:rStyle w:val="a4"/>
          <w:sz w:val="22"/>
          <w:szCs w:val="22"/>
        </w:rPr>
        <w:t>Орфография. Основные правила орфографии</w:t>
      </w:r>
    </w:p>
    <w:p w:rsidR="00801F7E" w:rsidRPr="008841A3" w:rsidRDefault="00801F7E" w:rsidP="00801F7E">
      <w:pPr>
        <w:pStyle w:val="a3"/>
        <w:spacing w:before="0" w:after="0"/>
        <w:ind w:firstLine="567"/>
        <w:jc w:val="both"/>
        <w:rPr>
          <w:color w:val="333333"/>
          <w:sz w:val="22"/>
          <w:szCs w:val="22"/>
        </w:rPr>
      </w:pPr>
      <w:r w:rsidRPr="008841A3">
        <w:rPr>
          <w:sz w:val="22"/>
          <w:szCs w:val="22"/>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01F7E" w:rsidRPr="008841A3" w:rsidRDefault="00801F7E" w:rsidP="00801F7E">
      <w:pPr>
        <w:pStyle w:val="a3"/>
        <w:spacing w:before="0" w:after="0"/>
        <w:ind w:firstLine="567"/>
        <w:jc w:val="both"/>
        <w:rPr>
          <w:color w:val="333333"/>
          <w:sz w:val="22"/>
          <w:szCs w:val="22"/>
        </w:rPr>
      </w:pPr>
      <w:r w:rsidRPr="008841A3">
        <w:rPr>
          <w:spacing w:val="-3"/>
          <w:sz w:val="22"/>
          <w:szCs w:val="22"/>
        </w:rPr>
        <w:t>Орфографические правила. Правописание гласных и согласных в корне.</w:t>
      </w:r>
    </w:p>
    <w:p w:rsidR="00801F7E" w:rsidRPr="008841A3" w:rsidRDefault="00801F7E" w:rsidP="00801F7E">
      <w:pPr>
        <w:pStyle w:val="a3"/>
        <w:spacing w:before="0" w:after="0"/>
        <w:ind w:firstLine="567"/>
        <w:jc w:val="both"/>
        <w:rPr>
          <w:color w:val="333333"/>
          <w:sz w:val="22"/>
          <w:szCs w:val="22"/>
        </w:rPr>
      </w:pPr>
      <w:r w:rsidRPr="008841A3">
        <w:rPr>
          <w:sz w:val="22"/>
          <w:szCs w:val="22"/>
        </w:rPr>
        <w:t xml:space="preserve">Употребление </w:t>
      </w:r>
      <w:proofErr w:type="gramStart"/>
      <w:r w:rsidRPr="008841A3">
        <w:rPr>
          <w:sz w:val="22"/>
          <w:szCs w:val="22"/>
        </w:rPr>
        <w:t>разделительных</w:t>
      </w:r>
      <w:proofErr w:type="gramEnd"/>
      <w:r w:rsidRPr="008841A3">
        <w:rPr>
          <w:sz w:val="22"/>
          <w:szCs w:val="22"/>
        </w:rPr>
        <w:t xml:space="preserve"> ъ и ь.</w:t>
      </w:r>
    </w:p>
    <w:p w:rsidR="00801F7E" w:rsidRPr="008841A3" w:rsidRDefault="00801F7E" w:rsidP="00801F7E">
      <w:pPr>
        <w:pStyle w:val="a3"/>
        <w:spacing w:before="0" w:after="0"/>
        <w:ind w:firstLine="567"/>
        <w:jc w:val="both"/>
        <w:rPr>
          <w:color w:val="333333"/>
          <w:sz w:val="22"/>
          <w:szCs w:val="22"/>
        </w:rPr>
      </w:pPr>
      <w:r w:rsidRPr="008841A3">
        <w:rPr>
          <w:sz w:val="22"/>
          <w:szCs w:val="22"/>
        </w:rPr>
        <w:t>Правописание приставок. Буквы ы – и после приставок.</w:t>
      </w:r>
    </w:p>
    <w:p w:rsidR="00801F7E" w:rsidRPr="008841A3" w:rsidRDefault="00801F7E" w:rsidP="00801F7E">
      <w:pPr>
        <w:pStyle w:val="a3"/>
        <w:spacing w:before="0" w:after="0"/>
        <w:ind w:firstLine="567"/>
        <w:jc w:val="both"/>
        <w:rPr>
          <w:color w:val="333333"/>
          <w:sz w:val="22"/>
          <w:szCs w:val="22"/>
        </w:rPr>
      </w:pPr>
      <w:r w:rsidRPr="008841A3">
        <w:rPr>
          <w:sz w:val="22"/>
          <w:szCs w:val="22"/>
        </w:rPr>
        <w:t>Правописание суффиксов.</w:t>
      </w:r>
    </w:p>
    <w:p w:rsidR="00801F7E" w:rsidRPr="008841A3" w:rsidRDefault="00801F7E" w:rsidP="00801F7E">
      <w:pPr>
        <w:pStyle w:val="a3"/>
        <w:spacing w:before="0" w:after="0"/>
        <w:ind w:firstLine="567"/>
        <w:jc w:val="both"/>
        <w:rPr>
          <w:color w:val="333333"/>
          <w:sz w:val="22"/>
          <w:szCs w:val="22"/>
        </w:rPr>
      </w:pPr>
      <w:r w:rsidRPr="008841A3">
        <w:rPr>
          <w:sz w:val="22"/>
          <w:szCs w:val="22"/>
        </w:rPr>
        <w:t xml:space="preserve">Правописание н и </w:t>
      </w:r>
      <w:proofErr w:type="spellStart"/>
      <w:r w:rsidRPr="008841A3">
        <w:rPr>
          <w:sz w:val="22"/>
          <w:szCs w:val="22"/>
        </w:rPr>
        <w:t>нн</w:t>
      </w:r>
      <w:proofErr w:type="spellEnd"/>
      <w:r w:rsidRPr="008841A3">
        <w:rPr>
          <w:sz w:val="22"/>
          <w:szCs w:val="22"/>
        </w:rPr>
        <w:t xml:space="preserve"> в словах различных частей речи.</w:t>
      </w:r>
    </w:p>
    <w:p w:rsidR="00801F7E" w:rsidRPr="008841A3" w:rsidRDefault="00801F7E" w:rsidP="00801F7E">
      <w:pPr>
        <w:pStyle w:val="a3"/>
        <w:spacing w:before="0" w:after="0"/>
        <w:ind w:firstLine="567"/>
        <w:jc w:val="both"/>
        <w:rPr>
          <w:color w:val="333333"/>
          <w:sz w:val="22"/>
          <w:szCs w:val="22"/>
        </w:rPr>
      </w:pPr>
      <w:r w:rsidRPr="008841A3">
        <w:rPr>
          <w:sz w:val="22"/>
          <w:szCs w:val="22"/>
        </w:rPr>
        <w:t>Правописание не и ни.</w:t>
      </w:r>
    </w:p>
    <w:p w:rsidR="00801F7E" w:rsidRPr="008841A3" w:rsidRDefault="00801F7E" w:rsidP="00801F7E">
      <w:pPr>
        <w:pStyle w:val="a3"/>
        <w:spacing w:before="0" w:after="0"/>
        <w:ind w:firstLine="567"/>
        <w:jc w:val="both"/>
        <w:rPr>
          <w:color w:val="333333"/>
          <w:sz w:val="22"/>
          <w:szCs w:val="22"/>
        </w:rPr>
      </w:pPr>
      <w:r w:rsidRPr="008841A3">
        <w:rPr>
          <w:sz w:val="22"/>
          <w:szCs w:val="22"/>
        </w:rPr>
        <w:t>Правописание окончаний имён существительных, имён прилагательных и глаголов.</w:t>
      </w:r>
    </w:p>
    <w:p w:rsidR="00801F7E" w:rsidRPr="008841A3" w:rsidRDefault="00801F7E" w:rsidP="00801F7E">
      <w:pPr>
        <w:pStyle w:val="a3"/>
        <w:spacing w:before="0" w:after="0"/>
        <w:ind w:firstLine="567"/>
        <w:jc w:val="both"/>
        <w:rPr>
          <w:color w:val="333333"/>
          <w:sz w:val="22"/>
          <w:szCs w:val="22"/>
        </w:rPr>
      </w:pPr>
      <w:r w:rsidRPr="008841A3">
        <w:rPr>
          <w:sz w:val="22"/>
          <w:szCs w:val="22"/>
        </w:rPr>
        <w:t>Слитное, дефисное и раздельное написание слов.</w:t>
      </w:r>
    </w:p>
    <w:p w:rsidR="00801F7E" w:rsidRPr="008841A3" w:rsidRDefault="00801F7E" w:rsidP="00801F7E">
      <w:pPr>
        <w:pStyle w:val="a3"/>
        <w:spacing w:before="0" w:beforeAutospacing="0" w:after="0" w:afterAutospacing="0"/>
        <w:ind w:firstLine="567"/>
        <w:jc w:val="both"/>
        <w:rPr>
          <w:color w:val="333333"/>
          <w:sz w:val="22"/>
          <w:szCs w:val="22"/>
        </w:rPr>
      </w:pPr>
      <w:r w:rsidRPr="008841A3">
        <w:rPr>
          <w:b/>
          <w:bCs/>
          <w:sz w:val="22"/>
          <w:szCs w:val="22"/>
        </w:rPr>
        <w:br/>
      </w:r>
    </w:p>
    <w:p w:rsidR="00801F7E" w:rsidRPr="008841A3" w:rsidRDefault="00801F7E" w:rsidP="00801F7E">
      <w:pPr>
        <w:pStyle w:val="a3"/>
        <w:spacing w:before="0" w:beforeAutospacing="0" w:after="0" w:afterAutospacing="0"/>
        <w:ind w:firstLine="567"/>
        <w:jc w:val="both"/>
        <w:rPr>
          <w:color w:val="333333"/>
          <w:sz w:val="22"/>
          <w:szCs w:val="22"/>
        </w:rPr>
      </w:pPr>
      <w:r w:rsidRPr="008841A3">
        <w:rPr>
          <w:rStyle w:val="a4"/>
          <w:sz w:val="22"/>
          <w:szCs w:val="22"/>
        </w:rPr>
        <w:t>Речь. Речевое общение</w:t>
      </w:r>
    </w:p>
    <w:p w:rsidR="00801F7E" w:rsidRPr="008841A3" w:rsidRDefault="00801F7E" w:rsidP="00801F7E">
      <w:pPr>
        <w:pStyle w:val="a3"/>
        <w:spacing w:before="0" w:after="0"/>
        <w:ind w:firstLine="567"/>
        <w:jc w:val="both"/>
        <w:rPr>
          <w:color w:val="333333"/>
          <w:sz w:val="22"/>
          <w:szCs w:val="22"/>
        </w:rPr>
      </w:pPr>
      <w:r w:rsidRPr="008841A3">
        <w:rPr>
          <w:sz w:val="22"/>
          <w:szCs w:val="22"/>
        </w:rPr>
        <w:lastRenderedPageBreak/>
        <w:t>Речь как деятельность. Виды речевой деятельности (повторение, обобщение).</w:t>
      </w:r>
    </w:p>
    <w:p w:rsidR="00801F7E" w:rsidRPr="008841A3" w:rsidRDefault="00801F7E" w:rsidP="00801F7E">
      <w:pPr>
        <w:pStyle w:val="a3"/>
        <w:spacing w:before="0" w:after="0"/>
        <w:ind w:firstLine="567"/>
        <w:jc w:val="both"/>
        <w:rPr>
          <w:color w:val="333333"/>
          <w:sz w:val="22"/>
          <w:szCs w:val="22"/>
        </w:rPr>
      </w:pPr>
      <w:r w:rsidRPr="008841A3">
        <w:rPr>
          <w:sz w:val="22"/>
          <w:szCs w:val="22"/>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01F7E" w:rsidRPr="008841A3" w:rsidRDefault="00801F7E" w:rsidP="00801F7E">
      <w:pPr>
        <w:pStyle w:val="a3"/>
        <w:spacing w:before="0" w:after="0"/>
        <w:ind w:firstLine="567"/>
        <w:jc w:val="both"/>
        <w:rPr>
          <w:color w:val="333333"/>
          <w:sz w:val="22"/>
          <w:szCs w:val="22"/>
        </w:rPr>
      </w:pPr>
      <w:r w:rsidRPr="008841A3">
        <w:rPr>
          <w:sz w:val="22"/>
          <w:szCs w:val="22"/>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01F7E" w:rsidRPr="008841A3" w:rsidRDefault="00801F7E" w:rsidP="00801F7E">
      <w:pPr>
        <w:pStyle w:val="a3"/>
        <w:spacing w:before="0" w:after="0"/>
        <w:ind w:firstLine="567"/>
        <w:jc w:val="both"/>
        <w:rPr>
          <w:color w:val="333333"/>
          <w:sz w:val="22"/>
          <w:szCs w:val="22"/>
        </w:rPr>
      </w:pPr>
      <w:r w:rsidRPr="008841A3">
        <w:rPr>
          <w:sz w:val="22"/>
          <w:szCs w:val="22"/>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01F7E" w:rsidRPr="008841A3" w:rsidRDefault="00801F7E" w:rsidP="00801F7E">
      <w:pPr>
        <w:pStyle w:val="a3"/>
        <w:spacing w:before="0" w:beforeAutospacing="0" w:after="0" w:afterAutospacing="0"/>
        <w:ind w:firstLine="567"/>
        <w:jc w:val="both"/>
        <w:rPr>
          <w:color w:val="333333"/>
          <w:sz w:val="22"/>
          <w:szCs w:val="22"/>
        </w:rPr>
      </w:pPr>
      <w:r w:rsidRPr="008841A3">
        <w:rPr>
          <w:rStyle w:val="a4"/>
          <w:sz w:val="22"/>
          <w:szCs w:val="22"/>
        </w:rPr>
        <w:t>Текст. Информационно-смысловая переработка текста</w:t>
      </w:r>
    </w:p>
    <w:p w:rsidR="00801F7E" w:rsidRPr="008841A3" w:rsidRDefault="00801F7E" w:rsidP="00801F7E">
      <w:pPr>
        <w:pStyle w:val="a3"/>
        <w:spacing w:before="0" w:after="0"/>
        <w:ind w:firstLine="567"/>
        <w:jc w:val="both"/>
        <w:rPr>
          <w:color w:val="333333"/>
          <w:sz w:val="22"/>
          <w:szCs w:val="22"/>
        </w:rPr>
      </w:pPr>
      <w:r w:rsidRPr="008841A3">
        <w:rPr>
          <w:sz w:val="22"/>
          <w:szCs w:val="22"/>
        </w:rPr>
        <w:t>Текст, его основные признаки (повторение, обобщение).</w:t>
      </w:r>
    </w:p>
    <w:p w:rsidR="00801F7E" w:rsidRPr="008841A3" w:rsidRDefault="00801F7E" w:rsidP="00801F7E">
      <w:pPr>
        <w:pStyle w:val="a3"/>
        <w:spacing w:before="0" w:after="0"/>
        <w:ind w:firstLine="567"/>
        <w:jc w:val="both"/>
        <w:rPr>
          <w:color w:val="333333"/>
          <w:sz w:val="22"/>
          <w:szCs w:val="22"/>
        </w:rPr>
      </w:pPr>
      <w:r w:rsidRPr="008841A3">
        <w:rPr>
          <w:sz w:val="22"/>
          <w:szCs w:val="22"/>
        </w:rPr>
        <w:t>Логико-смысловые отношения между предложениями в тексте (общее представление).</w:t>
      </w:r>
    </w:p>
    <w:p w:rsidR="00801F7E" w:rsidRPr="008841A3" w:rsidRDefault="00801F7E" w:rsidP="00801F7E">
      <w:pPr>
        <w:pStyle w:val="a3"/>
        <w:spacing w:before="0" w:after="0"/>
        <w:ind w:firstLine="567"/>
        <w:jc w:val="both"/>
        <w:rPr>
          <w:color w:val="333333"/>
          <w:sz w:val="22"/>
          <w:szCs w:val="22"/>
        </w:rPr>
      </w:pPr>
      <w:r w:rsidRPr="008841A3">
        <w:rPr>
          <w:sz w:val="22"/>
          <w:szCs w:val="22"/>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8841A3">
        <w:rPr>
          <w:sz w:val="22"/>
          <w:szCs w:val="22"/>
        </w:rPr>
        <w:t>инфографику</w:t>
      </w:r>
      <w:proofErr w:type="spellEnd"/>
      <w:r w:rsidRPr="008841A3">
        <w:rPr>
          <w:sz w:val="22"/>
          <w:szCs w:val="22"/>
        </w:rPr>
        <w:t xml:space="preserve"> и другие, и прослушанного текста.</w:t>
      </w:r>
    </w:p>
    <w:p w:rsidR="00801F7E" w:rsidRPr="008841A3" w:rsidRDefault="00801F7E" w:rsidP="00801F7E">
      <w:pPr>
        <w:pStyle w:val="a3"/>
        <w:spacing w:before="0" w:after="0"/>
        <w:ind w:firstLine="567"/>
        <w:jc w:val="both"/>
        <w:rPr>
          <w:color w:val="333333"/>
          <w:sz w:val="22"/>
          <w:szCs w:val="22"/>
        </w:rPr>
      </w:pPr>
      <w:r w:rsidRPr="008841A3">
        <w:rPr>
          <w:sz w:val="22"/>
          <w:szCs w:val="22"/>
        </w:rPr>
        <w:t>План. Тезисы. Конспект. Реферат. Аннотация. Отзыв. Рецензия.</w:t>
      </w:r>
    </w:p>
    <w:p w:rsidR="00801F7E" w:rsidRPr="008841A3" w:rsidRDefault="00801F7E" w:rsidP="00801F7E">
      <w:pPr>
        <w:pStyle w:val="a3"/>
        <w:spacing w:before="0" w:beforeAutospacing="0" w:after="0" w:afterAutospacing="0"/>
        <w:jc w:val="both"/>
        <w:rPr>
          <w:color w:val="333333"/>
          <w:sz w:val="22"/>
          <w:szCs w:val="22"/>
        </w:rPr>
      </w:pPr>
      <w:r w:rsidRPr="008841A3">
        <w:rPr>
          <w:sz w:val="22"/>
          <w:szCs w:val="22"/>
        </w:rPr>
        <w:br/>
      </w:r>
    </w:p>
    <w:p w:rsidR="00801F7E" w:rsidRPr="008841A3" w:rsidRDefault="00801F7E" w:rsidP="00801F7E">
      <w:pPr>
        <w:pStyle w:val="a3"/>
        <w:spacing w:before="0" w:beforeAutospacing="0" w:after="0" w:afterAutospacing="0"/>
        <w:jc w:val="both"/>
        <w:rPr>
          <w:color w:val="333333"/>
          <w:sz w:val="22"/>
          <w:szCs w:val="22"/>
        </w:rPr>
      </w:pPr>
      <w:r w:rsidRPr="008841A3">
        <w:rPr>
          <w:rStyle w:val="a4"/>
          <w:sz w:val="22"/>
          <w:szCs w:val="22"/>
        </w:rPr>
        <w:t>11 КЛАСС</w:t>
      </w:r>
    </w:p>
    <w:p w:rsidR="003F393D" w:rsidRPr="008841A3" w:rsidRDefault="003F393D" w:rsidP="00472160">
      <w:pPr>
        <w:pStyle w:val="a3"/>
        <w:spacing w:before="0" w:beforeAutospacing="0" w:after="0" w:afterAutospacing="0"/>
        <w:jc w:val="both"/>
        <w:rPr>
          <w:color w:val="333333"/>
          <w:sz w:val="22"/>
          <w:szCs w:val="22"/>
        </w:rPr>
      </w:pPr>
    </w:p>
    <w:p w:rsidR="00613144" w:rsidRDefault="00613144" w:rsidP="00613144">
      <w:pPr>
        <w:pStyle w:val="a3"/>
        <w:spacing w:before="0" w:beforeAutospacing="0" w:after="0" w:afterAutospacing="0"/>
        <w:ind w:firstLine="567"/>
        <w:jc w:val="both"/>
        <w:rPr>
          <w:color w:val="333333"/>
          <w:sz w:val="22"/>
          <w:szCs w:val="22"/>
        </w:rPr>
      </w:pPr>
      <w:r>
        <w:rPr>
          <w:rStyle w:val="a4"/>
          <w:sz w:val="25"/>
          <w:szCs w:val="25"/>
        </w:rPr>
        <w:t>Общие сведения о языке</w:t>
      </w:r>
    </w:p>
    <w:p w:rsidR="00613144" w:rsidRDefault="00613144" w:rsidP="00613144">
      <w:pPr>
        <w:pStyle w:val="a3"/>
        <w:spacing w:before="0" w:after="0"/>
        <w:ind w:firstLine="567"/>
        <w:jc w:val="both"/>
        <w:rPr>
          <w:color w:val="333333"/>
          <w:sz w:val="22"/>
          <w:szCs w:val="22"/>
        </w:rPr>
      </w:pPr>
      <w:r>
        <w:rPr>
          <w:sz w:val="25"/>
          <w:szCs w:val="25"/>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613144" w:rsidRDefault="00613144" w:rsidP="00613144">
      <w:pPr>
        <w:pStyle w:val="a3"/>
        <w:spacing w:before="0" w:after="0"/>
        <w:ind w:firstLine="567"/>
        <w:jc w:val="both"/>
        <w:rPr>
          <w:color w:val="333333"/>
          <w:sz w:val="22"/>
          <w:szCs w:val="22"/>
        </w:rPr>
      </w:pPr>
      <w:r>
        <w:rPr>
          <w:rStyle w:val="a4"/>
          <w:sz w:val="25"/>
          <w:szCs w:val="25"/>
        </w:rPr>
        <w:t>Язык и речь. Культура речи</w:t>
      </w:r>
    </w:p>
    <w:p w:rsidR="00613144" w:rsidRDefault="00613144" w:rsidP="00613144">
      <w:pPr>
        <w:pStyle w:val="a3"/>
        <w:spacing w:before="0" w:beforeAutospacing="0" w:after="0" w:afterAutospacing="0"/>
        <w:ind w:firstLine="567"/>
        <w:jc w:val="both"/>
        <w:rPr>
          <w:color w:val="333333"/>
          <w:sz w:val="22"/>
          <w:szCs w:val="22"/>
        </w:rPr>
      </w:pPr>
      <w:r>
        <w:rPr>
          <w:rStyle w:val="a4"/>
          <w:sz w:val="25"/>
          <w:szCs w:val="25"/>
        </w:rPr>
        <w:t>Синтаксис. Синтаксические нормы</w:t>
      </w:r>
    </w:p>
    <w:p w:rsidR="00613144" w:rsidRDefault="00613144" w:rsidP="00613144">
      <w:pPr>
        <w:pStyle w:val="a3"/>
        <w:spacing w:before="0" w:after="0"/>
        <w:ind w:firstLine="567"/>
        <w:jc w:val="both"/>
        <w:rPr>
          <w:color w:val="333333"/>
          <w:sz w:val="22"/>
          <w:szCs w:val="22"/>
        </w:rPr>
      </w:pPr>
      <w:r>
        <w:rPr>
          <w:sz w:val="25"/>
          <w:szCs w:val="25"/>
        </w:rPr>
        <w:t>Синтаксис как раздел лингвистики (повторение, обобщение). Синтаксический анализ словосочетания и предложения.</w:t>
      </w:r>
    </w:p>
    <w:p w:rsidR="00613144" w:rsidRDefault="00613144" w:rsidP="00613144">
      <w:pPr>
        <w:pStyle w:val="a3"/>
        <w:spacing w:before="0" w:after="0"/>
        <w:ind w:firstLine="567"/>
        <w:jc w:val="both"/>
        <w:rPr>
          <w:color w:val="333333"/>
          <w:sz w:val="22"/>
          <w:szCs w:val="22"/>
        </w:rPr>
      </w:pPr>
      <w:r>
        <w:rPr>
          <w:sz w:val="25"/>
          <w:szCs w:val="25"/>
        </w:rPr>
        <w:t xml:space="preserve">Изобразительно-выразительные средства синтаксиса. </w:t>
      </w:r>
      <w:proofErr w:type="gramStart"/>
      <w:r>
        <w:rPr>
          <w:sz w:val="25"/>
          <w:szCs w:val="25"/>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613144" w:rsidRDefault="00613144" w:rsidP="00613144">
      <w:pPr>
        <w:pStyle w:val="a3"/>
        <w:spacing w:before="0" w:after="0"/>
        <w:ind w:firstLine="567"/>
        <w:jc w:val="both"/>
        <w:rPr>
          <w:color w:val="333333"/>
          <w:sz w:val="22"/>
          <w:szCs w:val="22"/>
        </w:rPr>
      </w:pPr>
      <w:r>
        <w:rPr>
          <w:sz w:val="25"/>
          <w:szCs w:val="25"/>
        </w:rPr>
        <w:t xml:space="preserve">Синтаксические нормы. Порядок слов в предложении. </w:t>
      </w:r>
      <w:proofErr w:type="gramStart"/>
      <w:r>
        <w:rPr>
          <w:sz w:val="25"/>
          <w:szCs w:val="25"/>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Pr>
          <w:sz w:val="25"/>
          <w:szCs w:val="25"/>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13144" w:rsidRDefault="00613144" w:rsidP="00613144">
      <w:pPr>
        <w:pStyle w:val="a3"/>
        <w:spacing w:before="0" w:after="0"/>
        <w:ind w:firstLine="567"/>
        <w:jc w:val="both"/>
        <w:rPr>
          <w:color w:val="333333"/>
          <w:sz w:val="22"/>
          <w:szCs w:val="22"/>
        </w:rPr>
      </w:pPr>
      <w:r>
        <w:rPr>
          <w:sz w:val="25"/>
          <w:szCs w:val="25"/>
        </w:rPr>
        <w:lastRenderedPageBreak/>
        <w:t>Основные нормы управления: правильный выбор падежной или предложно-падежной формы управляемого слова.</w:t>
      </w:r>
    </w:p>
    <w:p w:rsidR="00613144" w:rsidRDefault="00613144" w:rsidP="00613144">
      <w:pPr>
        <w:pStyle w:val="a3"/>
        <w:spacing w:before="0" w:after="0"/>
        <w:ind w:firstLine="567"/>
        <w:jc w:val="both"/>
        <w:rPr>
          <w:color w:val="333333"/>
          <w:sz w:val="22"/>
          <w:szCs w:val="22"/>
        </w:rPr>
      </w:pPr>
      <w:r>
        <w:rPr>
          <w:sz w:val="25"/>
          <w:szCs w:val="25"/>
        </w:rPr>
        <w:t>Основные нормы употребления однородных членов предложения.</w:t>
      </w:r>
    </w:p>
    <w:p w:rsidR="00613144" w:rsidRDefault="00613144" w:rsidP="00613144">
      <w:pPr>
        <w:pStyle w:val="a3"/>
        <w:spacing w:before="0" w:after="0"/>
        <w:ind w:firstLine="567"/>
        <w:jc w:val="both"/>
        <w:rPr>
          <w:color w:val="333333"/>
          <w:sz w:val="22"/>
          <w:szCs w:val="22"/>
        </w:rPr>
      </w:pPr>
      <w:r>
        <w:rPr>
          <w:sz w:val="25"/>
          <w:szCs w:val="25"/>
        </w:rPr>
        <w:t>Основные нормы употребления причастных и деепричастных оборотов.</w:t>
      </w:r>
    </w:p>
    <w:p w:rsidR="00613144" w:rsidRDefault="00613144" w:rsidP="00613144">
      <w:pPr>
        <w:pStyle w:val="a3"/>
        <w:spacing w:before="0" w:after="0"/>
        <w:ind w:firstLine="567"/>
        <w:jc w:val="both"/>
        <w:rPr>
          <w:color w:val="333333"/>
          <w:sz w:val="22"/>
          <w:szCs w:val="22"/>
        </w:rPr>
      </w:pPr>
      <w:r>
        <w:rPr>
          <w:sz w:val="25"/>
          <w:szCs w:val="25"/>
        </w:rPr>
        <w:t>Основные нормы построения сложных предложений.</w:t>
      </w:r>
    </w:p>
    <w:p w:rsidR="00613144" w:rsidRDefault="00613144" w:rsidP="00613144">
      <w:pPr>
        <w:pStyle w:val="a3"/>
        <w:spacing w:before="0" w:beforeAutospacing="0" w:after="0" w:afterAutospacing="0"/>
        <w:ind w:firstLine="567"/>
        <w:jc w:val="both"/>
        <w:rPr>
          <w:color w:val="333333"/>
          <w:sz w:val="22"/>
          <w:szCs w:val="22"/>
        </w:rPr>
      </w:pPr>
      <w:r>
        <w:rPr>
          <w:rStyle w:val="a4"/>
          <w:sz w:val="25"/>
          <w:szCs w:val="25"/>
        </w:rPr>
        <w:t>Пунктуация. Основные правила пунктуации</w:t>
      </w:r>
    </w:p>
    <w:p w:rsidR="00613144" w:rsidRDefault="00613144" w:rsidP="00613144">
      <w:pPr>
        <w:pStyle w:val="a3"/>
        <w:spacing w:before="0" w:after="0"/>
        <w:ind w:firstLine="567"/>
        <w:jc w:val="both"/>
        <w:rPr>
          <w:color w:val="333333"/>
          <w:sz w:val="22"/>
          <w:szCs w:val="22"/>
        </w:rPr>
      </w:pPr>
      <w:r>
        <w:rPr>
          <w:sz w:val="25"/>
          <w:szCs w:val="25"/>
        </w:rPr>
        <w:t>Пунктуация как раздел лингвистики (повторение, обобщение). Пунктуационный анализ предложения.</w:t>
      </w:r>
    </w:p>
    <w:p w:rsidR="00613144" w:rsidRDefault="00613144" w:rsidP="00613144">
      <w:pPr>
        <w:pStyle w:val="a3"/>
        <w:spacing w:before="0" w:after="0"/>
        <w:ind w:firstLine="567"/>
        <w:jc w:val="both"/>
        <w:rPr>
          <w:color w:val="333333"/>
          <w:sz w:val="22"/>
          <w:szCs w:val="22"/>
        </w:rPr>
      </w:pPr>
      <w:r>
        <w:rPr>
          <w:sz w:val="25"/>
          <w:szCs w:val="25"/>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13144" w:rsidRDefault="00613144" w:rsidP="00613144">
      <w:pPr>
        <w:pStyle w:val="a3"/>
        <w:spacing w:before="0" w:after="0"/>
        <w:ind w:firstLine="567"/>
        <w:jc w:val="both"/>
        <w:rPr>
          <w:color w:val="333333"/>
          <w:sz w:val="22"/>
          <w:szCs w:val="22"/>
        </w:rPr>
      </w:pPr>
      <w:r>
        <w:rPr>
          <w:sz w:val="25"/>
          <w:szCs w:val="25"/>
        </w:rPr>
        <w:t>Знаки препинания и их функции. Знаки препинания между подлежащим и сказуемым.</w:t>
      </w:r>
    </w:p>
    <w:p w:rsidR="00613144" w:rsidRDefault="00613144" w:rsidP="00613144">
      <w:pPr>
        <w:pStyle w:val="a3"/>
        <w:spacing w:before="0" w:after="0"/>
        <w:ind w:firstLine="567"/>
        <w:jc w:val="both"/>
        <w:rPr>
          <w:color w:val="333333"/>
          <w:sz w:val="22"/>
          <w:szCs w:val="22"/>
        </w:rPr>
      </w:pPr>
      <w:r>
        <w:rPr>
          <w:sz w:val="25"/>
          <w:szCs w:val="25"/>
        </w:rPr>
        <w:t>Знаки препинания в предложениях с однородными членами.</w:t>
      </w:r>
    </w:p>
    <w:p w:rsidR="00613144" w:rsidRDefault="00613144" w:rsidP="00613144">
      <w:pPr>
        <w:pStyle w:val="a3"/>
        <w:spacing w:before="0" w:after="0"/>
        <w:ind w:firstLine="567"/>
        <w:jc w:val="both"/>
        <w:rPr>
          <w:color w:val="333333"/>
          <w:sz w:val="22"/>
          <w:szCs w:val="22"/>
        </w:rPr>
      </w:pPr>
      <w:r>
        <w:rPr>
          <w:sz w:val="25"/>
          <w:szCs w:val="25"/>
        </w:rPr>
        <w:t>Знаки препинания при обособлении.</w:t>
      </w:r>
    </w:p>
    <w:p w:rsidR="00613144" w:rsidRDefault="00613144" w:rsidP="00613144">
      <w:pPr>
        <w:pStyle w:val="a3"/>
        <w:spacing w:before="0" w:after="0"/>
        <w:ind w:firstLine="567"/>
        <w:jc w:val="both"/>
        <w:rPr>
          <w:color w:val="333333"/>
          <w:sz w:val="22"/>
          <w:szCs w:val="22"/>
        </w:rPr>
      </w:pPr>
      <w:r>
        <w:rPr>
          <w:sz w:val="25"/>
          <w:szCs w:val="25"/>
        </w:rPr>
        <w:t>Знаки препинания в предложениях с вводными конструкциями, обращениями, междометиями.</w:t>
      </w:r>
    </w:p>
    <w:p w:rsidR="00613144" w:rsidRDefault="00613144" w:rsidP="00613144">
      <w:pPr>
        <w:pStyle w:val="a3"/>
        <w:spacing w:before="0" w:after="0"/>
        <w:ind w:firstLine="567"/>
        <w:jc w:val="both"/>
        <w:rPr>
          <w:color w:val="333333"/>
          <w:sz w:val="22"/>
          <w:szCs w:val="22"/>
        </w:rPr>
      </w:pPr>
      <w:r>
        <w:rPr>
          <w:sz w:val="25"/>
          <w:szCs w:val="25"/>
        </w:rPr>
        <w:t>Знаки препинания в сложном предложении.</w:t>
      </w:r>
    </w:p>
    <w:p w:rsidR="00613144" w:rsidRDefault="00613144" w:rsidP="00613144">
      <w:pPr>
        <w:pStyle w:val="a3"/>
        <w:spacing w:before="0" w:after="0"/>
        <w:ind w:firstLine="567"/>
        <w:jc w:val="both"/>
        <w:rPr>
          <w:color w:val="333333"/>
          <w:sz w:val="22"/>
          <w:szCs w:val="22"/>
        </w:rPr>
      </w:pPr>
      <w:r>
        <w:rPr>
          <w:sz w:val="25"/>
          <w:szCs w:val="25"/>
        </w:rPr>
        <w:t>Знаки препинания в сложном предложении с разными видами связи.</w:t>
      </w:r>
    </w:p>
    <w:p w:rsidR="00613144" w:rsidRDefault="00613144" w:rsidP="00613144">
      <w:pPr>
        <w:pStyle w:val="a3"/>
        <w:spacing w:before="0" w:after="0"/>
        <w:ind w:firstLine="567"/>
        <w:jc w:val="both"/>
        <w:rPr>
          <w:color w:val="333333"/>
          <w:sz w:val="22"/>
          <w:szCs w:val="22"/>
        </w:rPr>
      </w:pPr>
      <w:r>
        <w:rPr>
          <w:sz w:val="25"/>
          <w:szCs w:val="25"/>
        </w:rPr>
        <w:t>Знаки препинания при передаче чужой речи.</w:t>
      </w:r>
    </w:p>
    <w:p w:rsidR="00613144" w:rsidRDefault="00613144" w:rsidP="00613144">
      <w:pPr>
        <w:pStyle w:val="a3"/>
        <w:spacing w:before="0" w:beforeAutospacing="0" w:after="0" w:afterAutospacing="0"/>
        <w:ind w:firstLine="567"/>
        <w:jc w:val="both"/>
        <w:rPr>
          <w:color w:val="333333"/>
          <w:sz w:val="22"/>
          <w:szCs w:val="22"/>
        </w:rPr>
      </w:pPr>
      <w:r>
        <w:rPr>
          <w:b/>
          <w:bCs/>
          <w:sz w:val="25"/>
          <w:szCs w:val="25"/>
        </w:rPr>
        <w:br/>
      </w:r>
    </w:p>
    <w:p w:rsidR="00613144" w:rsidRDefault="00613144" w:rsidP="00613144">
      <w:pPr>
        <w:pStyle w:val="a3"/>
        <w:spacing w:before="0" w:beforeAutospacing="0" w:after="0" w:afterAutospacing="0"/>
        <w:ind w:firstLine="567"/>
        <w:jc w:val="both"/>
        <w:rPr>
          <w:color w:val="333333"/>
          <w:sz w:val="22"/>
          <w:szCs w:val="22"/>
        </w:rPr>
      </w:pPr>
      <w:r>
        <w:rPr>
          <w:rStyle w:val="a4"/>
          <w:sz w:val="25"/>
          <w:szCs w:val="25"/>
        </w:rPr>
        <w:t>Функциональная стилистика. Культура речи</w:t>
      </w:r>
    </w:p>
    <w:p w:rsidR="00613144" w:rsidRDefault="00613144" w:rsidP="00613144">
      <w:pPr>
        <w:pStyle w:val="a3"/>
        <w:spacing w:before="0" w:after="0"/>
        <w:ind w:firstLine="567"/>
        <w:jc w:val="both"/>
        <w:rPr>
          <w:color w:val="333333"/>
          <w:sz w:val="22"/>
          <w:szCs w:val="22"/>
        </w:rPr>
      </w:pPr>
      <w:r>
        <w:rPr>
          <w:sz w:val="25"/>
          <w:szCs w:val="25"/>
        </w:rPr>
        <w:t>Функциональная стилистика как раздел лингвистики. Стилистическая норма (повторение, обобщение).</w:t>
      </w:r>
    </w:p>
    <w:p w:rsidR="00613144" w:rsidRDefault="00613144" w:rsidP="00613144">
      <w:pPr>
        <w:pStyle w:val="a3"/>
        <w:spacing w:before="0" w:after="0"/>
        <w:ind w:firstLine="567"/>
        <w:jc w:val="both"/>
        <w:rPr>
          <w:color w:val="333333"/>
          <w:sz w:val="22"/>
          <w:szCs w:val="22"/>
        </w:rPr>
      </w:pPr>
      <w:r>
        <w:rPr>
          <w:sz w:val="25"/>
          <w:szCs w:val="25"/>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13144" w:rsidRDefault="00613144" w:rsidP="00613144">
      <w:pPr>
        <w:pStyle w:val="a3"/>
        <w:spacing w:before="0" w:after="0"/>
        <w:ind w:firstLine="567"/>
        <w:jc w:val="both"/>
        <w:rPr>
          <w:color w:val="333333"/>
          <w:sz w:val="22"/>
          <w:szCs w:val="22"/>
        </w:rPr>
      </w:pPr>
      <w:r>
        <w:rPr>
          <w:sz w:val="25"/>
          <w:szCs w:val="25"/>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Pr>
          <w:sz w:val="25"/>
          <w:szCs w:val="25"/>
        </w:rPr>
        <w:t>Основные</w:t>
      </w:r>
      <w:proofErr w:type="gramEnd"/>
      <w:r>
        <w:rPr>
          <w:sz w:val="25"/>
          <w:szCs w:val="25"/>
        </w:rPr>
        <w:t xml:space="preserve"> </w:t>
      </w:r>
      <w:proofErr w:type="spellStart"/>
      <w:r>
        <w:rPr>
          <w:sz w:val="25"/>
          <w:szCs w:val="25"/>
        </w:rPr>
        <w:t>подстили</w:t>
      </w:r>
      <w:proofErr w:type="spellEnd"/>
      <w:r>
        <w:rPr>
          <w:sz w:val="25"/>
          <w:szCs w:val="25"/>
        </w:rPr>
        <w:t xml:space="preserve"> научного стиля. </w:t>
      </w:r>
      <w:proofErr w:type="gramStart"/>
      <w:r>
        <w:rPr>
          <w:sz w:val="25"/>
          <w:szCs w:val="25"/>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613144" w:rsidRDefault="00613144" w:rsidP="00613144">
      <w:pPr>
        <w:pStyle w:val="a3"/>
        <w:spacing w:before="0" w:after="0"/>
        <w:ind w:firstLine="567"/>
        <w:jc w:val="both"/>
        <w:rPr>
          <w:color w:val="333333"/>
          <w:sz w:val="22"/>
          <w:szCs w:val="22"/>
        </w:rPr>
      </w:pPr>
      <w:r>
        <w:rPr>
          <w:sz w:val="25"/>
          <w:szCs w:val="25"/>
        </w:rPr>
        <w:t xml:space="preserve">Официально-деловой стиль, сферы его использования, назначение. Основные признаки официально-делового стиля: точность, </w:t>
      </w:r>
      <w:proofErr w:type="spellStart"/>
      <w:r>
        <w:rPr>
          <w:sz w:val="25"/>
          <w:szCs w:val="25"/>
        </w:rPr>
        <w:t>стандартизированность</w:t>
      </w:r>
      <w:proofErr w:type="spellEnd"/>
      <w:r>
        <w:rPr>
          <w:sz w:val="25"/>
          <w:szCs w:val="25"/>
        </w:rPr>
        <w:t xml:space="preserve">, стереотипность. </w:t>
      </w:r>
      <w:r>
        <w:rPr>
          <w:sz w:val="25"/>
          <w:szCs w:val="25"/>
        </w:rPr>
        <w:lastRenderedPageBreak/>
        <w:t xml:space="preserve">Лексические, морфологические, синтаксические особенности официально-делового стиля. </w:t>
      </w:r>
      <w:proofErr w:type="gramStart"/>
      <w:r>
        <w:rPr>
          <w:sz w:val="25"/>
          <w:szCs w:val="25"/>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613144" w:rsidRDefault="00613144" w:rsidP="00613144">
      <w:pPr>
        <w:pStyle w:val="a3"/>
        <w:spacing w:before="0" w:after="0"/>
        <w:ind w:firstLine="567"/>
        <w:jc w:val="both"/>
        <w:rPr>
          <w:color w:val="333333"/>
          <w:sz w:val="22"/>
          <w:szCs w:val="22"/>
        </w:rPr>
      </w:pPr>
      <w:r>
        <w:rPr>
          <w:sz w:val="25"/>
          <w:szCs w:val="25"/>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Pr>
          <w:sz w:val="25"/>
          <w:szCs w:val="25"/>
        </w:rPr>
        <w:t>призывность</w:t>
      </w:r>
      <w:proofErr w:type="spellEnd"/>
      <w:r>
        <w:rPr>
          <w:sz w:val="25"/>
          <w:szCs w:val="25"/>
        </w:rPr>
        <w:t xml:space="preserve">, </w:t>
      </w:r>
      <w:proofErr w:type="spellStart"/>
      <w:r>
        <w:rPr>
          <w:sz w:val="25"/>
          <w:szCs w:val="25"/>
        </w:rPr>
        <w:t>оценочность</w:t>
      </w:r>
      <w:proofErr w:type="spellEnd"/>
      <w:r>
        <w:rPr>
          <w:sz w:val="25"/>
          <w:szCs w:val="25"/>
        </w:rPr>
        <w:t xml:space="preserve">. Лексические, морфологические, синтаксические особенности публицистического стиля. </w:t>
      </w:r>
      <w:proofErr w:type="gramStart"/>
      <w:r>
        <w:rPr>
          <w:sz w:val="25"/>
          <w:szCs w:val="25"/>
        </w:rPr>
        <w:t>Основные жанры публицистического стиля: заметка, статья, репортаж, очерк, эссе, интервью (обзор).</w:t>
      </w:r>
      <w:proofErr w:type="gramEnd"/>
    </w:p>
    <w:p w:rsidR="00613144" w:rsidRDefault="00613144" w:rsidP="00613144">
      <w:pPr>
        <w:pStyle w:val="a3"/>
        <w:spacing w:before="0" w:after="0"/>
        <w:ind w:firstLine="567"/>
        <w:jc w:val="both"/>
        <w:rPr>
          <w:color w:val="333333"/>
          <w:sz w:val="22"/>
          <w:szCs w:val="22"/>
        </w:rPr>
      </w:pPr>
      <w:r>
        <w:rPr>
          <w:sz w:val="25"/>
          <w:szCs w:val="25"/>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Pr>
          <w:sz w:val="25"/>
          <w:szCs w:val="25"/>
        </w:rPr>
        <w:t>дств др</w:t>
      </w:r>
      <w:proofErr w:type="gramEnd"/>
      <w:r>
        <w:rPr>
          <w:sz w:val="25"/>
          <w:szCs w:val="25"/>
        </w:rPr>
        <w:t>угих функциональных разновидностей языка.</w:t>
      </w:r>
    </w:p>
    <w:p w:rsidR="00682201" w:rsidRPr="00682201" w:rsidRDefault="00682201" w:rsidP="00682201">
      <w:pPr>
        <w:spacing w:after="0" w:line="240" w:lineRule="auto"/>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ПЛАНИРУЕМЫЕ РЕЗУЛЬТАТЫ ОСВОЕНИЯ ПРОГРАММЫ ПО РУССКОМУ ЯЗЫКУ НА УРОВНЕ СРЕДНЕГО ОБЩЕГО ОБРАЗОВАНИЯ</w:t>
      </w:r>
    </w:p>
    <w:p w:rsidR="00682201" w:rsidRPr="00682201" w:rsidRDefault="00682201" w:rsidP="00682201">
      <w:pPr>
        <w:spacing w:after="0" w:line="240" w:lineRule="auto"/>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br/>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proofErr w:type="gramStart"/>
      <w:r w:rsidRPr="00682201">
        <w:rPr>
          <w:rFonts w:ascii="Times New Roman" w:eastAsia="Times New Roman" w:hAnsi="Times New Roman" w:cs="Times New Roman"/>
          <w:sz w:val="25"/>
          <w:szCs w:val="25"/>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682201">
        <w:rPr>
          <w:rFonts w:ascii="Times New Roman" w:eastAsia="Times New Roman" w:hAnsi="Times New Roman" w:cs="Times New Roman"/>
          <w:sz w:val="25"/>
          <w:szCs w:val="25"/>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 xml:space="preserve">В результате изучения русского языка на уровне среднего общего образования </w:t>
      </w:r>
      <w:proofErr w:type="gramStart"/>
      <w:r w:rsidRPr="00682201">
        <w:rPr>
          <w:rFonts w:ascii="Times New Roman" w:eastAsia="Times New Roman" w:hAnsi="Times New Roman" w:cs="Times New Roman"/>
          <w:sz w:val="25"/>
          <w:szCs w:val="25"/>
        </w:rPr>
        <w:t>у</w:t>
      </w:r>
      <w:proofErr w:type="gramEnd"/>
      <w:r w:rsidRPr="00682201">
        <w:rPr>
          <w:rFonts w:ascii="Times New Roman" w:eastAsia="Times New Roman" w:hAnsi="Times New Roman" w:cs="Times New Roman"/>
          <w:sz w:val="25"/>
          <w:szCs w:val="25"/>
        </w:rPr>
        <w:t xml:space="preserve"> обучающегося будут сформированы следующие личностные результаты: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1) гражданского воспитания:</w:t>
      </w:r>
    </w:p>
    <w:p w:rsidR="00682201" w:rsidRPr="00682201" w:rsidRDefault="00682201" w:rsidP="00682201">
      <w:pPr>
        <w:numPr>
          <w:ilvl w:val="0"/>
          <w:numId w:val="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w:t>
      </w:r>
      <w:r w:rsidRPr="00682201">
        <w:rPr>
          <w:rFonts w:ascii="Times New Roman" w:eastAsia="Times New Roman" w:hAnsi="Times New Roman" w:cs="Times New Roman"/>
          <w:spacing w:val="-3"/>
          <w:sz w:val="25"/>
          <w:szCs w:val="25"/>
        </w:rPr>
        <w:t>формированность гражданской позиции обучающегося как активного и ответственного члена российского общества;</w:t>
      </w:r>
    </w:p>
    <w:p w:rsidR="00682201" w:rsidRPr="00682201" w:rsidRDefault="00682201" w:rsidP="00682201">
      <w:pPr>
        <w:numPr>
          <w:ilvl w:val="0"/>
          <w:numId w:val="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осознание своих конституционных прав и обязанностей, уважение закона и правопорядка;</w:t>
      </w:r>
    </w:p>
    <w:p w:rsidR="00682201" w:rsidRPr="00682201" w:rsidRDefault="00682201" w:rsidP="00682201">
      <w:pPr>
        <w:numPr>
          <w:ilvl w:val="0"/>
          <w:numId w:val="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82201" w:rsidRPr="00682201" w:rsidRDefault="00682201" w:rsidP="00682201">
      <w:pPr>
        <w:numPr>
          <w:ilvl w:val="0"/>
          <w:numId w:val="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82201" w:rsidRPr="00682201" w:rsidRDefault="00682201" w:rsidP="00682201">
      <w:pPr>
        <w:numPr>
          <w:ilvl w:val="0"/>
          <w:numId w:val="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82201" w:rsidRPr="00682201" w:rsidRDefault="00682201" w:rsidP="00682201">
      <w:pPr>
        <w:numPr>
          <w:ilvl w:val="0"/>
          <w:numId w:val="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умение взаимодействовать с социальными институтами в соответствии с их функциями и назначением;</w:t>
      </w:r>
    </w:p>
    <w:p w:rsidR="00682201" w:rsidRPr="00682201" w:rsidRDefault="00682201" w:rsidP="00682201">
      <w:pPr>
        <w:numPr>
          <w:ilvl w:val="0"/>
          <w:numId w:val="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готовность к гуманитарной и волонтёрской деятельности.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2) патриотического воспитания:</w:t>
      </w:r>
    </w:p>
    <w:p w:rsidR="00682201" w:rsidRPr="00682201" w:rsidRDefault="00682201" w:rsidP="00682201">
      <w:pPr>
        <w:numPr>
          <w:ilvl w:val="0"/>
          <w:numId w:val="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82201" w:rsidRPr="00682201" w:rsidRDefault="00682201" w:rsidP="00682201">
      <w:pPr>
        <w:numPr>
          <w:ilvl w:val="0"/>
          <w:numId w:val="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lastRenderedPageBreak/>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82201" w:rsidRPr="00682201" w:rsidRDefault="00682201" w:rsidP="00682201">
      <w:pPr>
        <w:numPr>
          <w:ilvl w:val="0"/>
          <w:numId w:val="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идейная убеждённость, готовность к служению Отечеству и его защите, ответственность за его судьбу.</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3) духовно-нравственного воспитания:</w:t>
      </w:r>
    </w:p>
    <w:p w:rsidR="00682201" w:rsidRPr="00682201" w:rsidRDefault="00682201" w:rsidP="00682201">
      <w:pPr>
        <w:numPr>
          <w:ilvl w:val="0"/>
          <w:numId w:val="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осознание духовных ценностей российского народа;</w:t>
      </w:r>
    </w:p>
    <w:p w:rsidR="00682201" w:rsidRPr="00682201" w:rsidRDefault="00682201" w:rsidP="00682201">
      <w:pPr>
        <w:numPr>
          <w:ilvl w:val="0"/>
          <w:numId w:val="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сформированность нравственного сознания, норм этичного поведения;</w:t>
      </w:r>
    </w:p>
    <w:p w:rsidR="00682201" w:rsidRPr="00682201" w:rsidRDefault="00682201" w:rsidP="00682201">
      <w:pPr>
        <w:numPr>
          <w:ilvl w:val="0"/>
          <w:numId w:val="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способность оценивать ситуацию и принимать осознанные решения, ориентируясь на морально-нравственные нормы и ценности;</w:t>
      </w:r>
    </w:p>
    <w:p w:rsidR="00682201" w:rsidRPr="00682201" w:rsidRDefault="00682201" w:rsidP="00682201">
      <w:pPr>
        <w:numPr>
          <w:ilvl w:val="0"/>
          <w:numId w:val="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осознание личного вклада в построение устойчивого будущего;</w:t>
      </w:r>
    </w:p>
    <w:p w:rsidR="00682201" w:rsidRPr="00682201" w:rsidRDefault="00682201" w:rsidP="00682201">
      <w:pPr>
        <w:numPr>
          <w:ilvl w:val="0"/>
          <w:numId w:val="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4) эстетического воспитания:</w:t>
      </w:r>
    </w:p>
    <w:p w:rsidR="00682201" w:rsidRPr="00682201" w:rsidRDefault="00682201" w:rsidP="00682201">
      <w:pPr>
        <w:numPr>
          <w:ilvl w:val="0"/>
          <w:numId w:val="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эстетическое отношение к миру, включая эстетику быта, научного и технического творчества, спорта, труда, общественных отношений;</w:t>
      </w:r>
    </w:p>
    <w:p w:rsidR="00682201" w:rsidRPr="00682201" w:rsidRDefault="00682201" w:rsidP="00682201">
      <w:pPr>
        <w:numPr>
          <w:ilvl w:val="0"/>
          <w:numId w:val="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82201" w:rsidRPr="00682201" w:rsidRDefault="00682201" w:rsidP="00682201">
      <w:pPr>
        <w:numPr>
          <w:ilvl w:val="0"/>
          <w:numId w:val="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201" w:rsidRPr="00682201" w:rsidRDefault="00682201" w:rsidP="00682201">
      <w:pPr>
        <w:numPr>
          <w:ilvl w:val="0"/>
          <w:numId w:val="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5) физического воспитания:</w:t>
      </w:r>
    </w:p>
    <w:p w:rsidR="00682201" w:rsidRPr="00682201" w:rsidRDefault="00682201" w:rsidP="00682201">
      <w:pPr>
        <w:numPr>
          <w:ilvl w:val="0"/>
          <w:numId w:val="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сформированность здорового и безопасного образа жизни, ответственного отношения к своему здоровью;</w:t>
      </w:r>
    </w:p>
    <w:p w:rsidR="00682201" w:rsidRPr="00682201" w:rsidRDefault="00682201" w:rsidP="00682201">
      <w:pPr>
        <w:numPr>
          <w:ilvl w:val="0"/>
          <w:numId w:val="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потребность в физическом совершенствовании, занятиях спортивно-оздоровительной деятельностью;</w:t>
      </w:r>
    </w:p>
    <w:p w:rsidR="00682201" w:rsidRPr="00682201" w:rsidRDefault="00682201" w:rsidP="00682201">
      <w:pPr>
        <w:numPr>
          <w:ilvl w:val="0"/>
          <w:numId w:val="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активное неприятие вредных привычек и иных форм причинения вреда физическому и психическому здоровью.</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6) трудового воспитания:</w:t>
      </w:r>
    </w:p>
    <w:p w:rsidR="00682201" w:rsidRPr="00682201" w:rsidRDefault="00682201" w:rsidP="00682201">
      <w:pPr>
        <w:numPr>
          <w:ilvl w:val="0"/>
          <w:numId w:val="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готовность к труду, осознание ценности мастерства, трудолюбие;</w:t>
      </w:r>
    </w:p>
    <w:p w:rsidR="00682201" w:rsidRPr="00682201" w:rsidRDefault="00682201" w:rsidP="00682201">
      <w:pPr>
        <w:numPr>
          <w:ilvl w:val="0"/>
          <w:numId w:val="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82201" w:rsidRPr="00682201" w:rsidRDefault="00682201" w:rsidP="00682201">
      <w:pPr>
        <w:numPr>
          <w:ilvl w:val="0"/>
          <w:numId w:val="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201" w:rsidRPr="00682201" w:rsidRDefault="00682201" w:rsidP="00682201">
      <w:pPr>
        <w:numPr>
          <w:ilvl w:val="0"/>
          <w:numId w:val="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готовность и способность к образованию и самообразованию на протяжении всей жизни.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7) экологического воспитания:</w:t>
      </w:r>
    </w:p>
    <w:p w:rsidR="00682201" w:rsidRPr="00682201" w:rsidRDefault="00682201" w:rsidP="00682201">
      <w:pPr>
        <w:numPr>
          <w:ilvl w:val="0"/>
          <w:numId w:val="8"/>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82201" w:rsidRPr="00682201" w:rsidRDefault="00682201" w:rsidP="00682201">
      <w:pPr>
        <w:numPr>
          <w:ilvl w:val="0"/>
          <w:numId w:val="8"/>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планирование и осуществление действий в окружающей среде на основе знания целей устойчивого развития человечества;</w:t>
      </w:r>
    </w:p>
    <w:p w:rsidR="00682201" w:rsidRPr="00682201" w:rsidRDefault="00682201" w:rsidP="00682201">
      <w:pPr>
        <w:numPr>
          <w:ilvl w:val="0"/>
          <w:numId w:val="8"/>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82201" w:rsidRPr="00682201" w:rsidRDefault="00682201" w:rsidP="00682201">
      <w:pPr>
        <w:numPr>
          <w:ilvl w:val="0"/>
          <w:numId w:val="8"/>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расширение опыта деятельности экологической направленности.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8) ценности научного познания:</w:t>
      </w:r>
    </w:p>
    <w:p w:rsidR="00682201" w:rsidRPr="00682201" w:rsidRDefault="00682201" w:rsidP="00682201">
      <w:pPr>
        <w:numPr>
          <w:ilvl w:val="0"/>
          <w:numId w:val="9"/>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82201" w:rsidRPr="00682201" w:rsidRDefault="00682201" w:rsidP="00682201">
      <w:pPr>
        <w:numPr>
          <w:ilvl w:val="0"/>
          <w:numId w:val="9"/>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совершенствование языковой и читательской культуры как средства взаимодействия между людьми и познания мира;</w:t>
      </w:r>
    </w:p>
    <w:p w:rsidR="00682201" w:rsidRPr="00682201" w:rsidRDefault="00682201" w:rsidP="00682201">
      <w:pPr>
        <w:numPr>
          <w:ilvl w:val="0"/>
          <w:numId w:val="9"/>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 xml:space="preserve">В процессе достижения личностных результатов освоения обучающимися рабочей программы по русскому языку </w:t>
      </w:r>
      <w:proofErr w:type="gramStart"/>
      <w:r w:rsidRPr="00682201">
        <w:rPr>
          <w:rFonts w:ascii="Times New Roman" w:eastAsia="Times New Roman" w:hAnsi="Times New Roman" w:cs="Times New Roman"/>
          <w:sz w:val="25"/>
          <w:szCs w:val="25"/>
        </w:rPr>
        <w:t>у</w:t>
      </w:r>
      <w:proofErr w:type="gramEnd"/>
      <w:r w:rsidRPr="00682201">
        <w:rPr>
          <w:rFonts w:ascii="Times New Roman" w:eastAsia="Times New Roman" w:hAnsi="Times New Roman" w:cs="Times New Roman"/>
          <w:sz w:val="25"/>
          <w:szCs w:val="25"/>
        </w:rPr>
        <w:t xml:space="preserve"> обучающихся совершенствуется эмоциональный интеллект, предполагающий сформированность:</w:t>
      </w:r>
    </w:p>
    <w:p w:rsidR="00682201" w:rsidRPr="00682201" w:rsidRDefault="00682201" w:rsidP="00682201">
      <w:pPr>
        <w:numPr>
          <w:ilvl w:val="0"/>
          <w:numId w:val="10"/>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682201" w:rsidRPr="00682201" w:rsidRDefault="00682201" w:rsidP="00682201">
      <w:pPr>
        <w:numPr>
          <w:ilvl w:val="0"/>
          <w:numId w:val="10"/>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82201" w:rsidRPr="00682201" w:rsidRDefault="00682201" w:rsidP="00682201">
      <w:pPr>
        <w:numPr>
          <w:ilvl w:val="0"/>
          <w:numId w:val="10"/>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82201" w:rsidRPr="00682201" w:rsidRDefault="00682201" w:rsidP="00682201">
      <w:pPr>
        <w:numPr>
          <w:ilvl w:val="0"/>
          <w:numId w:val="10"/>
        </w:numPr>
        <w:spacing w:beforeAutospacing="1" w:after="0" w:line="240" w:lineRule="auto"/>
        <w:ind w:left="0"/>
        <w:jc w:val="both"/>
        <w:rPr>
          <w:rFonts w:ascii="Times New Roman" w:eastAsia="Times New Roman" w:hAnsi="Times New Roman" w:cs="Times New Roman"/>
          <w:color w:val="333333"/>
        </w:rPr>
      </w:pPr>
      <w:proofErr w:type="spellStart"/>
      <w:r w:rsidRPr="00682201">
        <w:rPr>
          <w:rFonts w:ascii="Times New Roman" w:eastAsia="Times New Roman" w:hAnsi="Times New Roman" w:cs="Times New Roman"/>
          <w:sz w:val="25"/>
          <w:szCs w:val="25"/>
        </w:rPr>
        <w:t>эмпатии</w:t>
      </w:r>
      <w:proofErr w:type="spellEnd"/>
      <w:r w:rsidRPr="00682201">
        <w:rPr>
          <w:rFonts w:ascii="Times New Roman" w:eastAsia="Times New Roman" w:hAnsi="Times New Roman" w:cs="Times New Roman"/>
          <w:sz w:val="25"/>
          <w:szCs w:val="25"/>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82201" w:rsidRPr="00682201" w:rsidRDefault="00682201" w:rsidP="00682201">
      <w:pPr>
        <w:numPr>
          <w:ilvl w:val="0"/>
          <w:numId w:val="10"/>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У обучающегося будут сформированы следующие </w:t>
      </w:r>
      <w:r w:rsidRPr="00682201">
        <w:rPr>
          <w:rFonts w:ascii="Times New Roman" w:eastAsia="Times New Roman" w:hAnsi="Times New Roman" w:cs="Times New Roman"/>
          <w:b/>
          <w:bCs/>
          <w:color w:val="333333"/>
          <w:sz w:val="25"/>
        </w:rPr>
        <w:t>базовые логические действия</w:t>
      </w:r>
      <w:r w:rsidRPr="00682201">
        <w:rPr>
          <w:rFonts w:ascii="Times New Roman" w:eastAsia="Times New Roman" w:hAnsi="Times New Roman" w:cs="Times New Roman"/>
          <w:color w:val="333333"/>
          <w:sz w:val="25"/>
          <w:szCs w:val="25"/>
        </w:rPr>
        <w:t> как часть познавательных универсальных учебных действий:</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самостоятельно формулировать и актуализировать проблему, рассматривать её всесторонне;</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определять цели деятельности, задавать параметры и критерии их достижения;</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выявлять закономерности и противоречия языковых явлений, данных в наблюдении;</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разрабатывать план решения проблемы с учётом анализа имеющихся материальных и нематериальных ресурсов;</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вносить коррективы в деятельность, оценивать риски и соответствие результатов целям;</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82201" w:rsidRPr="00682201" w:rsidRDefault="00682201" w:rsidP="00682201">
      <w:pPr>
        <w:numPr>
          <w:ilvl w:val="0"/>
          <w:numId w:val="11"/>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развивать креативное мышление при решении жизненных проблем с учётом собственного речевого и читательского опыта.</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У обучающегося будут сформированы следующие </w:t>
      </w:r>
      <w:r w:rsidRPr="00682201">
        <w:rPr>
          <w:rFonts w:ascii="Times New Roman" w:eastAsia="Times New Roman" w:hAnsi="Times New Roman" w:cs="Times New Roman"/>
          <w:b/>
          <w:bCs/>
          <w:color w:val="333333"/>
          <w:sz w:val="25"/>
        </w:rPr>
        <w:t>базовые исследовательские действия</w:t>
      </w:r>
      <w:r w:rsidRPr="00682201">
        <w:rPr>
          <w:rFonts w:ascii="Times New Roman" w:eastAsia="Times New Roman" w:hAnsi="Times New Roman" w:cs="Times New Roman"/>
          <w:color w:val="333333"/>
          <w:sz w:val="25"/>
          <w:szCs w:val="25"/>
        </w:rPr>
        <w:t> как часть познавательных универсальных учебных действий:</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ставить и формулировать собственные задачи в образовательной деятельности и разнообразных жизненных ситуациях;</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давать оценку новым ситуациям, приобретённому опыту;</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уметь интегрировать знания из разных предметных областей;</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уметь переносить знания в практическую область жизнедеятельности, освоенные средства и способы действия — в профессиональную среду;</w:t>
      </w:r>
    </w:p>
    <w:p w:rsidR="00682201" w:rsidRPr="00682201" w:rsidRDefault="00682201" w:rsidP="00682201">
      <w:pPr>
        <w:numPr>
          <w:ilvl w:val="0"/>
          <w:numId w:val="12"/>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выдвигать новые идеи, оригинальные подходы, предлагать альтернативные способы решения проблем.</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У обучающегося будут сформированы следующие </w:t>
      </w:r>
      <w:r w:rsidRPr="00682201">
        <w:rPr>
          <w:rFonts w:ascii="Times New Roman" w:eastAsia="Times New Roman" w:hAnsi="Times New Roman" w:cs="Times New Roman"/>
          <w:b/>
          <w:bCs/>
          <w:color w:val="333333"/>
          <w:sz w:val="25"/>
        </w:rPr>
        <w:t>умения работать с информацией</w:t>
      </w:r>
      <w:r w:rsidRPr="00682201">
        <w:rPr>
          <w:rFonts w:ascii="Times New Roman" w:eastAsia="Times New Roman" w:hAnsi="Times New Roman" w:cs="Times New Roman"/>
          <w:color w:val="333333"/>
          <w:sz w:val="25"/>
          <w:szCs w:val="25"/>
        </w:rPr>
        <w:t> как часть познавательных универсальных учебных действий:</w:t>
      </w:r>
    </w:p>
    <w:p w:rsidR="00682201" w:rsidRPr="00682201" w:rsidRDefault="00682201" w:rsidP="00682201">
      <w:pPr>
        <w:numPr>
          <w:ilvl w:val="0"/>
          <w:numId w:val="1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82201" w:rsidRPr="00682201" w:rsidRDefault="00682201" w:rsidP="00682201">
      <w:pPr>
        <w:numPr>
          <w:ilvl w:val="0"/>
          <w:numId w:val="1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82201" w:rsidRPr="00682201" w:rsidRDefault="00682201" w:rsidP="00682201">
      <w:pPr>
        <w:numPr>
          <w:ilvl w:val="0"/>
          <w:numId w:val="1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оценивать достоверность, легитимность информации, её соответствие правовым и морально-этическим нормам;</w:t>
      </w:r>
    </w:p>
    <w:p w:rsidR="00682201" w:rsidRPr="00682201" w:rsidRDefault="00682201" w:rsidP="00682201">
      <w:pPr>
        <w:numPr>
          <w:ilvl w:val="0"/>
          <w:numId w:val="1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82201" w:rsidRPr="00682201" w:rsidRDefault="00682201" w:rsidP="00682201">
      <w:pPr>
        <w:numPr>
          <w:ilvl w:val="0"/>
          <w:numId w:val="13"/>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владеть навыками защиты личной информации, соблюдать требования информационной безопасности.</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У обучающегося будут сформированы следующие </w:t>
      </w:r>
      <w:r w:rsidRPr="00682201">
        <w:rPr>
          <w:rFonts w:ascii="Times New Roman" w:eastAsia="Times New Roman" w:hAnsi="Times New Roman" w:cs="Times New Roman"/>
          <w:b/>
          <w:bCs/>
          <w:color w:val="333333"/>
          <w:sz w:val="25"/>
        </w:rPr>
        <w:t>умения общения </w:t>
      </w:r>
      <w:r w:rsidRPr="00682201">
        <w:rPr>
          <w:rFonts w:ascii="Times New Roman" w:eastAsia="Times New Roman" w:hAnsi="Times New Roman" w:cs="Times New Roman"/>
          <w:color w:val="333333"/>
          <w:sz w:val="25"/>
          <w:szCs w:val="25"/>
        </w:rPr>
        <w:t>как часть коммуникативных универсальных учебных действий:</w:t>
      </w:r>
    </w:p>
    <w:p w:rsidR="00682201" w:rsidRPr="00682201" w:rsidRDefault="00682201" w:rsidP="00682201">
      <w:pPr>
        <w:numPr>
          <w:ilvl w:val="0"/>
          <w:numId w:val="1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осуществлять коммуникацию во всех сферах жизни;</w:t>
      </w:r>
    </w:p>
    <w:p w:rsidR="00682201" w:rsidRPr="00682201" w:rsidRDefault="00682201" w:rsidP="00682201">
      <w:pPr>
        <w:numPr>
          <w:ilvl w:val="0"/>
          <w:numId w:val="1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82201" w:rsidRPr="00682201" w:rsidRDefault="00682201" w:rsidP="00682201">
      <w:pPr>
        <w:numPr>
          <w:ilvl w:val="0"/>
          <w:numId w:val="1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lastRenderedPageBreak/>
        <w:t>владеть различными способами общения и взаимодействия; аргументированно вести диалог;</w:t>
      </w:r>
    </w:p>
    <w:p w:rsidR="00682201" w:rsidRPr="00682201" w:rsidRDefault="00682201" w:rsidP="00682201">
      <w:pPr>
        <w:numPr>
          <w:ilvl w:val="0"/>
          <w:numId w:val="14"/>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развёрнуто, логично и корректно с точки зрения культуры речи излагать своё мнение, строить высказывание.</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У обучающегося будут сформированы следующие </w:t>
      </w:r>
      <w:r w:rsidRPr="00682201">
        <w:rPr>
          <w:rFonts w:ascii="Times New Roman" w:eastAsia="Times New Roman" w:hAnsi="Times New Roman" w:cs="Times New Roman"/>
          <w:b/>
          <w:bCs/>
          <w:color w:val="333333"/>
          <w:sz w:val="25"/>
        </w:rPr>
        <w:t>умения самоорганизации</w:t>
      </w:r>
      <w:r w:rsidRPr="00682201">
        <w:rPr>
          <w:rFonts w:ascii="Times New Roman" w:eastAsia="Times New Roman" w:hAnsi="Times New Roman" w:cs="Times New Roman"/>
          <w:color w:val="333333"/>
          <w:sz w:val="25"/>
          <w:szCs w:val="25"/>
        </w:rPr>
        <w:t> как части регулятивных универсальных учебных действий:</w:t>
      </w:r>
    </w:p>
    <w:p w:rsidR="00682201" w:rsidRPr="00682201" w:rsidRDefault="00682201" w:rsidP="00682201">
      <w:pPr>
        <w:numPr>
          <w:ilvl w:val="0"/>
          <w:numId w:val="1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82201" w:rsidRPr="00682201" w:rsidRDefault="00682201" w:rsidP="00682201">
      <w:pPr>
        <w:numPr>
          <w:ilvl w:val="0"/>
          <w:numId w:val="1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самостоятельно составлять план решения проблемы с учётом имеющихся ресурсов, собственных возможностей и предпочтений;</w:t>
      </w:r>
    </w:p>
    <w:p w:rsidR="00682201" w:rsidRPr="00682201" w:rsidRDefault="00682201" w:rsidP="00682201">
      <w:pPr>
        <w:numPr>
          <w:ilvl w:val="0"/>
          <w:numId w:val="1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расширять рамки учебного предмета на основе личных предпочтений;</w:t>
      </w:r>
    </w:p>
    <w:p w:rsidR="00682201" w:rsidRPr="00682201" w:rsidRDefault="00682201" w:rsidP="00682201">
      <w:pPr>
        <w:numPr>
          <w:ilvl w:val="0"/>
          <w:numId w:val="1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делать осознанный выбор, уметь аргументировать его, брать ответственность за результаты выбора;</w:t>
      </w:r>
    </w:p>
    <w:p w:rsidR="00682201" w:rsidRPr="00682201" w:rsidRDefault="00682201" w:rsidP="00682201">
      <w:pPr>
        <w:numPr>
          <w:ilvl w:val="0"/>
          <w:numId w:val="1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оценивать приобретённый опыт;</w:t>
      </w:r>
    </w:p>
    <w:p w:rsidR="00682201" w:rsidRPr="00682201" w:rsidRDefault="00682201" w:rsidP="00682201">
      <w:pPr>
        <w:numPr>
          <w:ilvl w:val="0"/>
          <w:numId w:val="15"/>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У обучающегося будут сформированы следующие </w:t>
      </w:r>
      <w:r w:rsidRPr="00682201">
        <w:rPr>
          <w:rFonts w:ascii="Times New Roman" w:eastAsia="Times New Roman" w:hAnsi="Times New Roman" w:cs="Times New Roman"/>
          <w:b/>
          <w:bCs/>
          <w:color w:val="333333"/>
          <w:sz w:val="25"/>
        </w:rPr>
        <w:t>умения самоконтроля, принятия себя и других</w:t>
      </w:r>
      <w:r w:rsidRPr="00682201">
        <w:rPr>
          <w:rFonts w:ascii="Times New Roman" w:eastAsia="Times New Roman" w:hAnsi="Times New Roman" w:cs="Times New Roman"/>
          <w:color w:val="333333"/>
          <w:sz w:val="25"/>
          <w:szCs w:val="25"/>
        </w:rPr>
        <w:t> как части регулятивных универсальных учебных действий:</w:t>
      </w:r>
    </w:p>
    <w:p w:rsidR="00682201" w:rsidRPr="00682201" w:rsidRDefault="00682201" w:rsidP="00682201">
      <w:pPr>
        <w:numPr>
          <w:ilvl w:val="0"/>
          <w:numId w:val="1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давать оценку новым ситуациям, вносить коррективы в деятельность, оценивать соответствие результатов целям;</w:t>
      </w:r>
    </w:p>
    <w:p w:rsidR="00682201" w:rsidRPr="00682201" w:rsidRDefault="00682201" w:rsidP="00682201">
      <w:pPr>
        <w:numPr>
          <w:ilvl w:val="0"/>
          <w:numId w:val="1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82201" w:rsidRPr="00682201" w:rsidRDefault="00682201" w:rsidP="00682201">
      <w:pPr>
        <w:numPr>
          <w:ilvl w:val="0"/>
          <w:numId w:val="1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уметь оценивать риски и своевременно принимать решение по их снижению;</w:t>
      </w:r>
    </w:p>
    <w:p w:rsidR="00682201" w:rsidRPr="00682201" w:rsidRDefault="00682201" w:rsidP="00682201">
      <w:pPr>
        <w:numPr>
          <w:ilvl w:val="0"/>
          <w:numId w:val="1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принимать себя, понимая свои недостатки и достоинства;</w:t>
      </w:r>
    </w:p>
    <w:p w:rsidR="00682201" w:rsidRPr="00682201" w:rsidRDefault="00682201" w:rsidP="00682201">
      <w:pPr>
        <w:numPr>
          <w:ilvl w:val="0"/>
          <w:numId w:val="1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принимать мотивы и аргументы других людей при анализе результатов деятельности;</w:t>
      </w:r>
    </w:p>
    <w:p w:rsidR="00682201" w:rsidRPr="00682201" w:rsidRDefault="00682201" w:rsidP="00682201">
      <w:pPr>
        <w:numPr>
          <w:ilvl w:val="0"/>
          <w:numId w:val="1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признавать своё право и право других на ошибку;</w:t>
      </w:r>
    </w:p>
    <w:p w:rsidR="00682201" w:rsidRPr="00682201" w:rsidRDefault="00682201" w:rsidP="00682201">
      <w:pPr>
        <w:numPr>
          <w:ilvl w:val="0"/>
          <w:numId w:val="16"/>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развивать способность видеть мир с позиции другого человека.</w:t>
      </w:r>
    </w:p>
    <w:p w:rsidR="00682201" w:rsidRPr="00682201" w:rsidRDefault="00682201" w:rsidP="00682201">
      <w:pPr>
        <w:spacing w:beforeAutospacing="1"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sz w:val="25"/>
          <w:szCs w:val="25"/>
        </w:rPr>
        <w:t>У обучающегося будут сформированы следующие </w:t>
      </w:r>
      <w:r w:rsidRPr="00682201">
        <w:rPr>
          <w:rFonts w:ascii="Times New Roman" w:eastAsia="Times New Roman" w:hAnsi="Times New Roman" w:cs="Times New Roman"/>
          <w:b/>
          <w:bCs/>
          <w:color w:val="333333"/>
          <w:sz w:val="25"/>
        </w:rPr>
        <w:t>умения совместной деятельности:</w:t>
      </w:r>
    </w:p>
    <w:p w:rsidR="00682201" w:rsidRPr="00682201" w:rsidRDefault="00682201" w:rsidP="00682201">
      <w:pPr>
        <w:numPr>
          <w:ilvl w:val="0"/>
          <w:numId w:val="1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понимать и использовать преимущества командной и индивидуальной работы;</w:t>
      </w:r>
    </w:p>
    <w:p w:rsidR="00682201" w:rsidRPr="00682201" w:rsidRDefault="00682201" w:rsidP="00682201">
      <w:pPr>
        <w:numPr>
          <w:ilvl w:val="0"/>
          <w:numId w:val="1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выбирать тематику и методы совместных действий с учётом общих интересов и возможностей каждого члена коллектива;</w:t>
      </w:r>
    </w:p>
    <w:p w:rsidR="00682201" w:rsidRPr="00682201" w:rsidRDefault="00682201" w:rsidP="00682201">
      <w:pPr>
        <w:numPr>
          <w:ilvl w:val="0"/>
          <w:numId w:val="1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82201" w:rsidRPr="00682201" w:rsidRDefault="00682201" w:rsidP="00682201">
      <w:pPr>
        <w:numPr>
          <w:ilvl w:val="0"/>
          <w:numId w:val="1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оценивать качество своего вклада и вклада каждого участника команды в общий результат по разработанным критериям;</w:t>
      </w:r>
    </w:p>
    <w:p w:rsidR="00682201" w:rsidRPr="00682201" w:rsidRDefault="00682201" w:rsidP="00682201">
      <w:pPr>
        <w:numPr>
          <w:ilvl w:val="0"/>
          <w:numId w:val="17"/>
        </w:numPr>
        <w:spacing w:beforeAutospacing="1" w:after="0" w:line="240" w:lineRule="auto"/>
        <w:ind w:left="0"/>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82201" w:rsidRPr="00682201" w:rsidRDefault="00682201" w:rsidP="00682201">
      <w:pPr>
        <w:spacing w:beforeAutospacing="1" w:after="0" w:line="240" w:lineRule="auto"/>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br/>
      </w:r>
    </w:p>
    <w:p w:rsidR="00682201" w:rsidRPr="00682201" w:rsidRDefault="00682201" w:rsidP="00682201">
      <w:pPr>
        <w:spacing w:beforeAutospacing="1" w:after="0" w:line="240" w:lineRule="auto"/>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ПРЕДМЕТНЫЕ РЕЗУЛЬТАТЫ</w:t>
      </w:r>
    </w:p>
    <w:p w:rsidR="00682201" w:rsidRPr="00682201" w:rsidRDefault="00682201" w:rsidP="00682201">
      <w:pPr>
        <w:spacing w:beforeAutospacing="1" w:after="0" w:line="240" w:lineRule="auto"/>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szCs w:val="25"/>
        </w:rPr>
        <w:br/>
      </w:r>
    </w:p>
    <w:p w:rsidR="00682201" w:rsidRPr="00682201" w:rsidRDefault="00682201" w:rsidP="00682201">
      <w:pPr>
        <w:spacing w:beforeAutospacing="1" w:after="0" w:line="240" w:lineRule="auto"/>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lastRenderedPageBreak/>
        <w:t>10 КЛАСС</w:t>
      </w:r>
    </w:p>
    <w:p w:rsidR="00682201" w:rsidRPr="00682201" w:rsidRDefault="00682201" w:rsidP="00682201">
      <w:pPr>
        <w:spacing w:beforeAutospacing="1" w:after="0" w:line="240" w:lineRule="auto"/>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br/>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 xml:space="preserve">К концу обучения в 10 классе </w:t>
      </w:r>
      <w:proofErr w:type="gramStart"/>
      <w:r w:rsidRPr="00682201">
        <w:rPr>
          <w:rFonts w:ascii="Times New Roman" w:eastAsia="Times New Roman" w:hAnsi="Times New Roman" w:cs="Times New Roman"/>
          <w:sz w:val="25"/>
          <w:szCs w:val="25"/>
        </w:rPr>
        <w:t>обучающийся</w:t>
      </w:r>
      <w:proofErr w:type="gramEnd"/>
      <w:r w:rsidRPr="00682201">
        <w:rPr>
          <w:rFonts w:ascii="Times New Roman" w:eastAsia="Times New Roman" w:hAnsi="Times New Roman" w:cs="Times New Roman"/>
          <w:sz w:val="25"/>
          <w:szCs w:val="25"/>
        </w:rPr>
        <w:t xml:space="preserve"> получит следующие предметные результаты по отдельным темам программы по русскому языку:</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Общие сведения о языке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Иметь представление о языке как знаковой системе, об основных функциях языка; о лингвистике как науке.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proofErr w:type="gramStart"/>
      <w:r w:rsidRPr="00682201">
        <w:rPr>
          <w:rFonts w:ascii="Times New Roman" w:eastAsia="Times New Roman" w:hAnsi="Times New Roman" w:cs="Times New Roman"/>
          <w:spacing w:val="-2"/>
          <w:sz w:val="25"/>
          <w:szCs w:val="25"/>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682201">
        <w:rPr>
          <w:rFonts w:ascii="Times New Roman" w:eastAsia="Times New Roman" w:hAnsi="Times New Roman" w:cs="Times New Roman"/>
          <w:spacing w:val="-2"/>
          <w:sz w:val="25"/>
          <w:szCs w:val="25"/>
        </w:rPr>
        <w:t xml:space="preserve"> </w:t>
      </w:r>
      <w:proofErr w:type="gramStart"/>
      <w:r w:rsidRPr="00682201">
        <w:rPr>
          <w:rFonts w:ascii="Times New Roman" w:eastAsia="Times New Roman" w:hAnsi="Times New Roman" w:cs="Times New Roman"/>
          <w:spacing w:val="-2"/>
          <w:sz w:val="25"/>
          <w:szCs w:val="25"/>
        </w:rPr>
        <w:t>Российской Федерации от 25 октября 1991 г. № 1807-1 «О языках народов Российской Федерации»).</w:t>
      </w:r>
      <w:proofErr w:type="gramEnd"/>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Язык и речь. Культура речи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Система языка. Культура речи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Иметь представление о культуре речи как разделе лингвистики.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Комментировать нормативный, коммуникативный и этический аспекты культуры речи, приводить соответствующие примеры.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Иметь представление о языковой норме, её видах.</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Использовать словари русского языка в учебной деятельности.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Фонетика. Орфоэпия. Орфоэпические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Выполнять фонетический анализ слова.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lastRenderedPageBreak/>
        <w:t>Определять изобразительно-выразительные средства фонетики в тексте.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Соблюдать основные произносительные и акцентологические нормы современного русского литературного языка.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Использовать орфоэпический словарь.</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Лексикология и фразеология. Лексические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Выполнять лексический анализ слова.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Определять изобразительно-выразительные средства лексики.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Соблюдать лексические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proofErr w:type="spellStart"/>
      <w:r w:rsidRPr="00682201">
        <w:rPr>
          <w:rFonts w:ascii="Times New Roman" w:eastAsia="Times New Roman" w:hAnsi="Times New Roman" w:cs="Times New Roman"/>
          <w:b/>
          <w:bCs/>
          <w:sz w:val="25"/>
        </w:rPr>
        <w:t>Морфемика</w:t>
      </w:r>
      <w:proofErr w:type="spellEnd"/>
      <w:r w:rsidRPr="00682201">
        <w:rPr>
          <w:rFonts w:ascii="Times New Roman" w:eastAsia="Times New Roman" w:hAnsi="Times New Roman" w:cs="Times New Roman"/>
          <w:b/>
          <w:bCs/>
          <w:sz w:val="25"/>
        </w:rPr>
        <w:t xml:space="preserve"> и словообразование. Словообразовательные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Выполнять морфемный и словообразовательный анализ слова.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Использовать словообразовательный словарь.</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Морфология. Морфологические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Выполнять морфологический анализ слова.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Определять особенности употребления в тексте слов разных частей речи.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Соблюдать морфологические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lastRenderedPageBreak/>
        <w:t>Использовать словарь грамматических трудностей, справочники.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Орфография. Основные правила орфографии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Иметь представление о принципах и разделах русской орфографии.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Выполнять орфографический анализ слова.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Соблюдать правила орфографии.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Использовать орфографические словари.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Речь. Речевое общение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pacing w:val="-1"/>
          <w:sz w:val="25"/>
          <w:szCs w:val="25"/>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 xml:space="preserve">Выступать перед аудиторией с докладом; представлять реферат, исследовательский проект на </w:t>
      </w:r>
      <w:proofErr w:type="gramStart"/>
      <w:r w:rsidRPr="00682201">
        <w:rPr>
          <w:rFonts w:ascii="Times New Roman" w:eastAsia="Times New Roman" w:hAnsi="Times New Roman" w:cs="Times New Roman"/>
          <w:sz w:val="25"/>
          <w:szCs w:val="25"/>
        </w:rPr>
        <w:t>лингвистическую</w:t>
      </w:r>
      <w:proofErr w:type="gramEnd"/>
      <w:r w:rsidRPr="00682201">
        <w:rPr>
          <w:rFonts w:ascii="Times New Roman" w:eastAsia="Times New Roman" w:hAnsi="Times New Roman" w:cs="Times New Roman"/>
          <w:sz w:val="25"/>
          <w:szCs w:val="25"/>
        </w:rPr>
        <w:t xml:space="preserve"> и другие темы; использовать образовательные информационно-коммуникационные инструменты и ресурсы для решения учебных задач.</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 xml:space="preserve">Использовать различные виды </w:t>
      </w:r>
      <w:proofErr w:type="spellStart"/>
      <w:r w:rsidRPr="00682201">
        <w:rPr>
          <w:rFonts w:ascii="Times New Roman" w:eastAsia="Times New Roman" w:hAnsi="Times New Roman" w:cs="Times New Roman"/>
          <w:sz w:val="25"/>
          <w:szCs w:val="25"/>
        </w:rPr>
        <w:t>аудирования</w:t>
      </w:r>
      <w:proofErr w:type="spellEnd"/>
      <w:r w:rsidRPr="00682201">
        <w:rPr>
          <w:rFonts w:ascii="Times New Roman" w:eastAsia="Times New Roman" w:hAnsi="Times New Roman" w:cs="Times New Roman"/>
          <w:sz w:val="25"/>
          <w:szCs w:val="25"/>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682201">
        <w:rPr>
          <w:rFonts w:ascii="Times New Roman" w:eastAsia="Times New Roman" w:hAnsi="Times New Roman" w:cs="Times New Roman"/>
          <w:sz w:val="25"/>
          <w:szCs w:val="25"/>
        </w:rPr>
        <w:t>инфографику</w:t>
      </w:r>
      <w:proofErr w:type="spellEnd"/>
      <w:r w:rsidRPr="00682201">
        <w:rPr>
          <w:rFonts w:ascii="Times New Roman" w:eastAsia="Times New Roman" w:hAnsi="Times New Roman" w:cs="Times New Roman"/>
          <w:sz w:val="25"/>
          <w:szCs w:val="25"/>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proofErr w:type="gramStart"/>
      <w:r w:rsidRPr="00682201">
        <w:rPr>
          <w:rFonts w:ascii="Times New Roman" w:eastAsia="Times New Roman" w:hAnsi="Times New Roman" w:cs="Times New Roman"/>
          <w:sz w:val="25"/>
          <w:szCs w:val="25"/>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Употреблять языковые средства с учётом речевой ситуации.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Соблюдать в устной речи и на письме нормы современного русского литературного языка.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Оценивать собственную и чужую речь с точки зрения точного, уместного и выразительного словоупотребления.</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sz w:val="25"/>
        </w:rPr>
        <w:t>Текст. Информационно-смысловая переработка текста</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Применять знания о тексте, его основных признаках, структуре и видах представленной в нём информации в речевой практике.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lastRenderedPageBreak/>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Выявлять логико-смысловые отношения между предложениями в тексте.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 xml:space="preserve">Использовать различные виды </w:t>
      </w:r>
      <w:proofErr w:type="spellStart"/>
      <w:r w:rsidRPr="00682201">
        <w:rPr>
          <w:rFonts w:ascii="Times New Roman" w:eastAsia="Times New Roman" w:hAnsi="Times New Roman" w:cs="Times New Roman"/>
          <w:sz w:val="25"/>
          <w:szCs w:val="25"/>
        </w:rPr>
        <w:t>аудирования</w:t>
      </w:r>
      <w:proofErr w:type="spellEnd"/>
      <w:r w:rsidRPr="00682201">
        <w:rPr>
          <w:rFonts w:ascii="Times New Roman" w:eastAsia="Times New Roman" w:hAnsi="Times New Roman" w:cs="Times New Roman"/>
          <w:sz w:val="25"/>
          <w:szCs w:val="25"/>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682201">
        <w:rPr>
          <w:rFonts w:ascii="Times New Roman" w:eastAsia="Times New Roman" w:hAnsi="Times New Roman" w:cs="Times New Roman"/>
          <w:sz w:val="25"/>
          <w:szCs w:val="25"/>
        </w:rPr>
        <w:t>инфографику</w:t>
      </w:r>
      <w:proofErr w:type="spellEnd"/>
      <w:r w:rsidRPr="00682201">
        <w:rPr>
          <w:rFonts w:ascii="Times New Roman" w:eastAsia="Times New Roman" w:hAnsi="Times New Roman" w:cs="Times New Roman"/>
          <w:sz w:val="25"/>
          <w:szCs w:val="25"/>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proofErr w:type="gramStart"/>
      <w:r w:rsidRPr="00682201">
        <w:rPr>
          <w:rFonts w:ascii="Times New Roman" w:eastAsia="Times New Roman" w:hAnsi="Times New Roman" w:cs="Times New Roman"/>
          <w:sz w:val="25"/>
          <w:szCs w:val="25"/>
        </w:rPr>
        <w:t>Создавать вторичные тексты (план, тезисы, конспект, реферат, аннотация, отзыв, рецензия и другие).</w:t>
      </w:r>
      <w:proofErr w:type="gramEnd"/>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t>Корректировать текст: устранять логические, фактические, этические, грамматические и речевые ошибки.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sz w:val="25"/>
          <w:szCs w:val="25"/>
        </w:rPr>
        <w:br/>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rPr>
        <w:t>11</w:t>
      </w:r>
      <w:r w:rsidRPr="00682201">
        <w:rPr>
          <w:rFonts w:ascii="Times New Roman" w:eastAsia="Times New Roman" w:hAnsi="Times New Roman" w:cs="Times New Roman"/>
          <w:b/>
          <w:bCs/>
          <w:color w:val="333333"/>
        </w:rPr>
        <w:t> КЛАСС</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color w:val="333333"/>
        </w:rPr>
        <w:br/>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 xml:space="preserve">К концу обучения в 11 классе </w:t>
      </w:r>
      <w:proofErr w:type="gramStart"/>
      <w:r w:rsidRPr="00682201">
        <w:rPr>
          <w:rFonts w:ascii="Times New Roman" w:eastAsia="Times New Roman" w:hAnsi="Times New Roman" w:cs="Times New Roman"/>
        </w:rPr>
        <w:t>обучающийся</w:t>
      </w:r>
      <w:proofErr w:type="gramEnd"/>
      <w:r w:rsidRPr="00682201">
        <w:rPr>
          <w:rFonts w:ascii="Times New Roman" w:eastAsia="Times New Roman" w:hAnsi="Times New Roman" w:cs="Times New Roman"/>
        </w:rPr>
        <w:t xml:space="preserve"> получит следующие предметные результаты по отдельным темам программы по русскому языку:</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rPr>
        <w:t>Общие сведения о языке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Иметь представление об экологии языка, о проблемах речевой культуры в современном обществе.</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682201">
        <w:rPr>
          <w:rFonts w:ascii="Times New Roman" w:eastAsia="Times New Roman" w:hAnsi="Times New Roman" w:cs="Times New Roman"/>
        </w:rPr>
        <w:t>другое</w:t>
      </w:r>
      <w:proofErr w:type="gramEnd"/>
      <w:r w:rsidRPr="00682201">
        <w:rPr>
          <w:rFonts w:ascii="Times New Roman" w:eastAsia="Times New Roman" w:hAnsi="Times New Roman" w:cs="Times New Roman"/>
        </w:rPr>
        <w:t>.</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rPr>
        <w:t>Язык и речь. Культура речи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rPr>
        <w:t>Синтаксис. Синтаксические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Выполнять синтаксический анализ словосочетания, простого и сложного предложения.</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Определять изобразительно-выразительные средства синтаксиса русского языка (в рамках изученного).</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Соблюдать синтаксические нормы.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Использовать словари грамматических трудностей, справочники.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rPr>
        <w:t>Пунктуация. Основные правила пунктуации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Иметь представление о принципах и разделах русской пунктуации.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Выполнять пунктуационный анализ предложения.</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Соблюдать правила пунктуации.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Использовать справочники по пунктуации.</w:t>
      </w:r>
    </w:p>
    <w:p w:rsidR="00682201" w:rsidRPr="00682201" w:rsidRDefault="00682201" w:rsidP="00682201">
      <w:pPr>
        <w:spacing w:after="0"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b/>
          <w:bCs/>
        </w:rPr>
        <w:t>Функциональная стилистика. Культура речи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Иметь представление о функциональной стилистике как разделе лингвистики.</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82201" w:rsidRPr="00682201" w:rsidRDefault="00682201" w:rsidP="00682201">
      <w:pPr>
        <w:spacing w:beforeAutospacing="1" w:after="0" w:afterAutospacing="1" w:line="240" w:lineRule="auto"/>
        <w:ind w:firstLine="567"/>
        <w:jc w:val="both"/>
        <w:rPr>
          <w:rFonts w:ascii="Times New Roman" w:eastAsia="Times New Roman" w:hAnsi="Times New Roman" w:cs="Times New Roman"/>
          <w:color w:val="333333"/>
        </w:rPr>
      </w:pPr>
      <w:r w:rsidRPr="00682201">
        <w:rPr>
          <w:rFonts w:ascii="Times New Roman" w:eastAsia="Times New Roman" w:hAnsi="Times New Roman" w:cs="Times New Roman"/>
        </w:rPr>
        <w:t>Применять знания о функциональных разновидностях языка в речевой практике.</w:t>
      </w:r>
    </w:p>
    <w:p w:rsidR="00E84753" w:rsidRPr="00850ECF" w:rsidRDefault="00E84753" w:rsidP="00E84753">
      <w:pPr>
        <w:pStyle w:val="a3"/>
        <w:spacing w:before="0" w:beforeAutospacing="0" w:after="0" w:afterAutospacing="0"/>
        <w:rPr>
          <w:color w:val="333333"/>
          <w:sz w:val="22"/>
          <w:szCs w:val="22"/>
        </w:rPr>
      </w:pPr>
      <w:r w:rsidRPr="00850ECF">
        <w:rPr>
          <w:rStyle w:val="a4"/>
          <w:color w:val="333333"/>
          <w:sz w:val="22"/>
          <w:szCs w:val="22"/>
        </w:rPr>
        <w:t>УЧЕБНО-МЕТОДИЧЕСКОЕ ОБЕСПЕЧЕНИЕ ОБРАЗОВАТЕЛЬНОГО ПРОЦЕССА</w:t>
      </w:r>
    </w:p>
    <w:p w:rsidR="00E84753" w:rsidRDefault="00E84753" w:rsidP="00E84753">
      <w:pPr>
        <w:pStyle w:val="a3"/>
        <w:spacing w:before="0" w:beforeAutospacing="0" w:after="0" w:afterAutospacing="0" w:line="480" w:lineRule="auto"/>
        <w:rPr>
          <w:rStyle w:val="a4"/>
          <w:caps/>
          <w:color w:val="000000"/>
          <w:sz w:val="22"/>
          <w:szCs w:val="22"/>
        </w:rPr>
      </w:pPr>
      <w:r w:rsidRPr="00850ECF">
        <w:rPr>
          <w:rStyle w:val="a4"/>
          <w:caps/>
          <w:color w:val="000000"/>
          <w:sz w:val="22"/>
          <w:szCs w:val="22"/>
        </w:rPr>
        <w:t>ОБЯЗАТЕЛЬНЫЕ УЧЕБНЫЕ МАТЕРИАЛЫ ДЛЯ УЧЕНИКА</w:t>
      </w:r>
    </w:p>
    <w:p w:rsidR="00F91197" w:rsidRDefault="00F91197" w:rsidP="00F91197">
      <w:pPr>
        <w:shd w:val="clear" w:color="auto" w:fill="FFFFFF"/>
        <w:spacing w:before="100" w:beforeAutospacing="1" w:after="100" w:afterAutospacing="1" w:line="240" w:lineRule="auto"/>
        <w:rPr>
          <w:rFonts w:ascii="Times New Roman" w:eastAsia="Times New Roman" w:hAnsi="Times New Roman" w:cs="Times New Roman"/>
          <w:color w:val="333333"/>
        </w:rPr>
      </w:pPr>
      <w:r w:rsidRPr="00F91197">
        <w:rPr>
          <w:rFonts w:ascii="Times New Roman" w:eastAsia="Times New Roman" w:hAnsi="Times New Roman" w:cs="Times New Roman"/>
          <w:color w:val="333333"/>
        </w:rPr>
        <w:t xml:space="preserve">Власенков, А. И. Русский язык: Грамматика. Текст. Стили речи [Текст]: учебное пособие для 10-11 классов общеобразовательных учреждений / А. И. Власенков, Л. М. </w:t>
      </w:r>
      <w:proofErr w:type="spellStart"/>
      <w:r w:rsidRPr="00F91197">
        <w:rPr>
          <w:rFonts w:ascii="Times New Roman" w:eastAsia="Times New Roman" w:hAnsi="Times New Roman" w:cs="Times New Roman"/>
          <w:color w:val="333333"/>
        </w:rPr>
        <w:t>Рыбченкова</w:t>
      </w:r>
      <w:proofErr w:type="spellEnd"/>
      <w:r w:rsidRPr="00F91197">
        <w:rPr>
          <w:rFonts w:ascii="Times New Roman" w:eastAsia="Times New Roman" w:hAnsi="Times New Roman" w:cs="Times New Roman"/>
          <w:color w:val="333333"/>
        </w:rPr>
        <w:t>.- М.: Просвещение, 2002.- 135 с.</w:t>
      </w:r>
    </w:p>
    <w:p w:rsidR="00733E90" w:rsidRDefault="00733E90" w:rsidP="00F91197">
      <w:pPr>
        <w:shd w:val="clear" w:color="auto" w:fill="FFFFFF"/>
        <w:spacing w:before="100" w:beforeAutospacing="1" w:after="100" w:afterAutospacing="1" w:line="240" w:lineRule="auto"/>
        <w:rPr>
          <w:rFonts w:ascii="Times New Roman" w:eastAsia="Times New Roman" w:hAnsi="Times New Roman" w:cs="Times New Roman"/>
          <w:bCs/>
          <w:color w:val="000000"/>
          <w:kern w:val="36"/>
        </w:rPr>
      </w:pPr>
      <w:r w:rsidRPr="00733E90">
        <w:rPr>
          <w:rFonts w:ascii="Times New Roman" w:eastAsia="Times New Roman" w:hAnsi="Times New Roman" w:cs="Times New Roman"/>
          <w:bCs/>
          <w:color w:val="000000"/>
          <w:kern w:val="36"/>
        </w:rPr>
        <w:t>Сборник учебно - справочных материалов для подготовки к ЕГЭ по русскому языку</w:t>
      </w:r>
    </w:p>
    <w:p w:rsidR="00BE4454" w:rsidRPr="00F91197" w:rsidRDefault="00BE4454" w:rsidP="00F91197">
      <w:pPr>
        <w:shd w:val="clear" w:color="auto" w:fill="FFFFFF"/>
        <w:spacing w:before="100" w:beforeAutospacing="1" w:after="100" w:afterAutospacing="1" w:line="240" w:lineRule="auto"/>
        <w:rPr>
          <w:rFonts w:ascii="Times New Roman" w:eastAsia="Times New Roman" w:hAnsi="Times New Roman" w:cs="Times New Roman"/>
          <w:color w:val="333333"/>
        </w:rPr>
      </w:pPr>
      <w:r w:rsidRPr="00733E90">
        <w:rPr>
          <w:rFonts w:ascii="Times New Roman" w:eastAsia="Times New Roman" w:hAnsi="Times New Roman" w:cs="Times New Roman"/>
          <w:bCs/>
          <w:color w:val="000000"/>
          <w:kern w:val="36"/>
        </w:rPr>
        <w:t>Сборник</w:t>
      </w:r>
      <w:r>
        <w:rPr>
          <w:rFonts w:ascii="Times New Roman" w:eastAsia="Times New Roman" w:hAnsi="Times New Roman" w:cs="Times New Roman"/>
          <w:bCs/>
          <w:color w:val="000000"/>
          <w:kern w:val="36"/>
        </w:rPr>
        <w:t xml:space="preserve"> таблиц по русскому языку</w:t>
      </w:r>
    </w:p>
    <w:p w:rsidR="00850ECF" w:rsidRPr="00850ECF" w:rsidRDefault="00850ECF" w:rsidP="00E84753">
      <w:pPr>
        <w:pStyle w:val="a3"/>
        <w:spacing w:before="0" w:beforeAutospacing="0" w:after="240" w:afterAutospacing="0"/>
        <w:rPr>
          <w:color w:val="010101"/>
          <w:sz w:val="22"/>
          <w:szCs w:val="22"/>
        </w:rPr>
      </w:pPr>
      <w:r w:rsidRPr="00850ECF">
        <w:rPr>
          <w:rStyle w:val="a4"/>
          <w:caps/>
          <w:color w:val="000000"/>
          <w:sz w:val="22"/>
          <w:szCs w:val="22"/>
          <w:shd w:val="clear" w:color="auto" w:fill="FFFFFF"/>
        </w:rPr>
        <w:t>МЕТОДИЧЕСКИЕ МАТЕРИАЛЫ ДЛЯ УЧИТЕЛЯ</w:t>
      </w:r>
    </w:p>
    <w:p w:rsidR="00850ECF" w:rsidRPr="00116027" w:rsidRDefault="00C91B2B" w:rsidP="00C91B2B">
      <w:pPr>
        <w:pStyle w:val="a3"/>
        <w:shd w:val="clear" w:color="auto" w:fill="FFFFFF" w:themeFill="background1"/>
        <w:spacing w:before="0" w:beforeAutospacing="0" w:after="240" w:afterAutospacing="0"/>
        <w:rPr>
          <w:bCs/>
          <w:color w:val="000000" w:themeColor="text1"/>
          <w:sz w:val="22"/>
          <w:szCs w:val="22"/>
          <w:shd w:val="clear" w:color="auto" w:fill="FFFFE0"/>
        </w:rPr>
      </w:pPr>
      <w:proofErr w:type="gramStart"/>
      <w:r w:rsidRPr="00116027">
        <w:rPr>
          <w:bCs/>
          <w:color w:val="000000" w:themeColor="text1"/>
          <w:sz w:val="22"/>
          <w:szCs w:val="22"/>
          <w:shd w:val="clear" w:color="auto" w:fill="FFFFFF" w:themeFill="background1"/>
        </w:rPr>
        <w:t>Подробный разбор заданий из учебника по русскому языку (Грамматика.</w:t>
      </w:r>
      <w:proofErr w:type="gramEnd"/>
      <w:r w:rsidRPr="00116027">
        <w:rPr>
          <w:bCs/>
          <w:color w:val="000000" w:themeColor="text1"/>
          <w:sz w:val="22"/>
          <w:szCs w:val="22"/>
          <w:shd w:val="clear" w:color="auto" w:fill="FFFFFF" w:themeFill="background1"/>
        </w:rPr>
        <w:t xml:space="preserve"> Текст. </w:t>
      </w:r>
      <w:proofErr w:type="gramStart"/>
      <w:r w:rsidRPr="00116027">
        <w:rPr>
          <w:bCs/>
          <w:color w:val="000000" w:themeColor="text1"/>
          <w:sz w:val="22"/>
          <w:szCs w:val="22"/>
          <w:shd w:val="clear" w:color="auto" w:fill="FFFFFF" w:themeFill="background1"/>
        </w:rPr>
        <w:t xml:space="preserve">Стили речи) для </w:t>
      </w:r>
      <w:r w:rsidRPr="00116027">
        <w:rPr>
          <w:bCs/>
          <w:color w:val="000000" w:themeColor="text1"/>
          <w:sz w:val="22"/>
          <w:szCs w:val="22"/>
          <w:shd w:val="clear" w:color="auto" w:fill="FFFFE0"/>
        </w:rPr>
        <w:t>1</w:t>
      </w:r>
      <w:r w:rsidRPr="00116027">
        <w:rPr>
          <w:bCs/>
          <w:color w:val="000000" w:themeColor="text1"/>
          <w:sz w:val="22"/>
          <w:szCs w:val="22"/>
          <w:shd w:val="clear" w:color="auto" w:fill="FFFFFF" w:themeFill="background1"/>
        </w:rPr>
        <w:t>0-11 классов.</w:t>
      </w:r>
      <w:proofErr w:type="gramEnd"/>
      <w:r w:rsidRPr="00116027">
        <w:rPr>
          <w:bCs/>
          <w:color w:val="000000" w:themeColor="text1"/>
          <w:sz w:val="22"/>
          <w:szCs w:val="22"/>
          <w:shd w:val="clear" w:color="auto" w:fill="FFFFFF" w:themeFill="background1"/>
        </w:rPr>
        <w:t xml:space="preserve"> А.И. Власенкова, Л.М. </w:t>
      </w:r>
      <w:proofErr w:type="spellStart"/>
      <w:r w:rsidRPr="00116027">
        <w:rPr>
          <w:bCs/>
          <w:color w:val="000000" w:themeColor="text1"/>
          <w:sz w:val="22"/>
          <w:szCs w:val="22"/>
          <w:shd w:val="clear" w:color="auto" w:fill="FFFFFF" w:themeFill="background1"/>
        </w:rPr>
        <w:t>Рыбченковой</w:t>
      </w:r>
      <w:proofErr w:type="spellEnd"/>
      <w:r w:rsidRPr="00116027">
        <w:rPr>
          <w:bCs/>
          <w:color w:val="000000" w:themeColor="text1"/>
          <w:sz w:val="22"/>
          <w:szCs w:val="22"/>
          <w:shd w:val="clear" w:color="auto" w:fill="FFFFFF" w:themeFill="background1"/>
        </w:rPr>
        <w:t>.</w:t>
      </w:r>
    </w:p>
    <w:p w:rsidR="00C91B2B" w:rsidRDefault="00C91B2B" w:rsidP="00E84753">
      <w:pPr>
        <w:pStyle w:val="a3"/>
        <w:spacing w:before="0" w:beforeAutospacing="0" w:after="240" w:afterAutospacing="0"/>
        <w:rPr>
          <w:color w:val="010101"/>
          <w:sz w:val="22"/>
          <w:szCs w:val="22"/>
        </w:rPr>
      </w:pPr>
      <w:r w:rsidRPr="00116027">
        <w:rPr>
          <w:color w:val="010101"/>
          <w:sz w:val="22"/>
          <w:szCs w:val="22"/>
        </w:rPr>
        <w:t xml:space="preserve">‌Методическое пособие к учебнику Н.Г. </w:t>
      </w:r>
      <w:proofErr w:type="spellStart"/>
      <w:r w:rsidRPr="00116027">
        <w:rPr>
          <w:color w:val="010101"/>
          <w:sz w:val="22"/>
          <w:szCs w:val="22"/>
        </w:rPr>
        <w:t>Гольцовой</w:t>
      </w:r>
      <w:proofErr w:type="spellEnd"/>
      <w:r w:rsidRPr="00116027">
        <w:rPr>
          <w:color w:val="010101"/>
          <w:sz w:val="22"/>
          <w:szCs w:val="22"/>
        </w:rPr>
        <w:t xml:space="preserve">, И.В. </w:t>
      </w:r>
      <w:proofErr w:type="spellStart"/>
      <w:r w:rsidRPr="00116027">
        <w:rPr>
          <w:color w:val="010101"/>
          <w:sz w:val="22"/>
          <w:szCs w:val="22"/>
        </w:rPr>
        <w:t>Шамшина</w:t>
      </w:r>
      <w:proofErr w:type="spellEnd"/>
      <w:r w:rsidRPr="00116027">
        <w:rPr>
          <w:color w:val="010101"/>
          <w:sz w:val="22"/>
          <w:szCs w:val="22"/>
        </w:rPr>
        <w:t xml:space="preserve">, М.А. </w:t>
      </w:r>
      <w:proofErr w:type="spellStart"/>
      <w:r w:rsidRPr="00116027">
        <w:rPr>
          <w:color w:val="010101"/>
          <w:sz w:val="22"/>
          <w:szCs w:val="22"/>
        </w:rPr>
        <w:t>Мищериной</w:t>
      </w:r>
      <w:proofErr w:type="spellEnd"/>
      <w:r w:rsidRPr="00116027">
        <w:rPr>
          <w:color w:val="010101"/>
          <w:sz w:val="22"/>
          <w:szCs w:val="22"/>
        </w:rPr>
        <w:t xml:space="preserve"> «Русский язык». 10-11 класс. Базовый уровень‌</w:t>
      </w:r>
    </w:p>
    <w:p w:rsidR="00B22BF8" w:rsidRPr="0093255A" w:rsidRDefault="00B22BF8" w:rsidP="0093255A">
      <w:pPr>
        <w:pStyle w:val="a3"/>
        <w:shd w:val="clear" w:color="auto" w:fill="FFFFFF" w:themeFill="background1"/>
        <w:spacing w:before="0" w:beforeAutospacing="0" w:after="240" w:afterAutospacing="0"/>
        <w:rPr>
          <w:color w:val="000000" w:themeColor="text1"/>
          <w:sz w:val="22"/>
          <w:szCs w:val="22"/>
        </w:rPr>
      </w:pPr>
      <w:r w:rsidRPr="0093255A">
        <w:rPr>
          <w:bCs/>
          <w:color w:val="000000" w:themeColor="text1"/>
          <w:sz w:val="22"/>
          <w:szCs w:val="22"/>
          <w:shd w:val="clear" w:color="auto" w:fill="FFFFFF" w:themeFill="background1"/>
        </w:rPr>
        <w:t>Методические рекомендации к учебному пособию Русский язык. Грамматика. Текст. Стили речи. 10-11</w:t>
      </w:r>
      <w:r w:rsidRPr="0093255A">
        <w:rPr>
          <w:bCs/>
          <w:color w:val="000000" w:themeColor="text1"/>
          <w:sz w:val="22"/>
          <w:szCs w:val="22"/>
          <w:shd w:val="clear" w:color="auto" w:fill="FFFFE0"/>
        </w:rPr>
        <w:t xml:space="preserve"> </w:t>
      </w:r>
      <w:r w:rsidRPr="0093255A">
        <w:rPr>
          <w:bCs/>
          <w:color w:val="000000" w:themeColor="text1"/>
          <w:sz w:val="22"/>
          <w:szCs w:val="22"/>
          <w:shd w:val="clear" w:color="auto" w:fill="FFFFFF" w:themeFill="background1"/>
        </w:rPr>
        <w:t>классы: Кн</w:t>
      </w:r>
      <w:proofErr w:type="gramStart"/>
      <w:r w:rsidRPr="0093255A">
        <w:rPr>
          <w:bCs/>
          <w:color w:val="000000" w:themeColor="text1"/>
          <w:sz w:val="22"/>
          <w:szCs w:val="22"/>
          <w:shd w:val="clear" w:color="auto" w:fill="FFFFFF" w:themeFill="background1"/>
        </w:rPr>
        <w:t>.д</w:t>
      </w:r>
      <w:proofErr w:type="gramEnd"/>
      <w:r w:rsidRPr="0093255A">
        <w:rPr>
          <w:bCs/>
          <w:color w:val="000000" w:themeColor="text1"/>
          <w:sz w:val="22"/>
          <w:szCs w:val="22"/>
          <w:shd w:val="clear" w:color="auto" w:fill="FFFFFF" w:themeFill="background1"/>
        </w:rPr>
        <w:t>ля учителя.</w:t>
      </w:r>
    </w:p>
    <w:p w:rsidR="00C91B2B" w:rsidRPr="00850ECF" w:rsidRDefault="00C91B2B" w:rsidP="00E84753">
      <w:pPr>
        <w:pStyle w:val="a3"/>
        <w:spacing w:before="0" w:beforeAutospacing="0" w:after="240" w:afterAutospacing="0"/>
        <w:rPr>
          <w:color w:val="010101"/>
          <w:sz w:val="22"/>
          <w:szCs w:val="22"/>
        </w:rPr>
      </w:pPr>
    </w:p>
    <w:p w:rsidR="00E84753" w:rsidRPr="00850ECF" w:rsidRDefault="00E84753" w:rsidP="00E84753">
      <w:pPr>
        <w:pStyle w:val="a3"/>
        <w:spacing w:before="0" w:beforeAutospacing="0" w:after="0" w:afterAutospacing="0"/>
        <w:rPr>
          <w:b/>
          <w:color w:val="010101"/>
          <w:sz w:val="22"/>
          <w:szCs w:val="22"/>
        </w:rPr>
      </w:pPr>
      <w:r w:rsidRPr="00850ECF">
        <w:rPr>
          <w:b/>
          <w:color w:val="010101"/>
          <w:sz w:val="22"/>
          <w:szCs w:val="22"/>
        </w:rPr>
        <w:t>ЦИФРОВЫЕ ОБРАЗОВАТЕЛЬНЫЕ РЕСУРСЫ И РЕСУРСЫ СЕТИ ИНТЕРНЕТ</w:t>
      </w:r>
    </w:p>
    <w:p w:rsidR="00850ECF" w:rsidRPr="00850ECF" w:rsidRDefault="00E84753" w:rsidP="00E84753">
      <w:pPr>
        <w:pStyle w:val="a3"/>
        <w:spacing w:before="0" w:beforeAutospacing="0" w:after="240" w:afterAutospacing="0"/>
        <w:rPr>
          <w:color w:val="010101"/>
          <w:sz w:val="22"/>
          <w:szCs w:val="22"/>
        </w:rPr>
      </w:pPr>
      <w:r w:rsidRPr="00850ECF">
        <w:rPr>
          <w:color w:val="010101"/>
          <w:sz w:val="22"/>
          <w:szCs w:val="22"/>
        </w:rPr>
        <w:t>​​‌</w:t>
      </w:r>
    </w:p>
    <w:p w:rsidR="00E84753" w:rsidRPr="00850ECF" w:rsidRDefault="00E84753" w:rsidP="00E84753">
      <w:pPr>
        <w:pStyle w:val="a3"/>
        <w:spacing w:before="0" w:beforeAutospacing="0" w:after="240" w:afterAutospacing="0"/>
        <w:rPr>
          <w:color w:val="010101"/>
          <w:sz w:val="22"/>
          <w:szCs w:val="22"/>
        </w:rPr>
      </w:pPr>
      <w:r w:rsidRPr="00850ECF">
        <w:rPr>
          <w:color w:val="010101"/>
          <w:sz w:val="22"/>
          <w:szCs w:val="22"/>
        </w:rPr>
        <w:t>https://irkutkadet.siteedu.ru/media/sub/1087/files/uchebnik-russkij-yazy</w:t>
      </w:r>
      <w:r w:rsidR="00B4240C">
        <w:rPr>
          <w:color w:val="010101"/>
          <w:sz w:val="22"/>
          <w:szCs w:val="22"/>
        </w:rPr>
        <w:t>ik-10-11-klass-2022</w:t>
      </w:r>
      <w:r w:rsidRPr="00850ECF">
        <w:rPr>
          <w:color w:val="010101"/>
          <w:sz w:val="22"/>
          <w:szCs w:val="22"/>
        </w:rPr>
        <w:t>-chast-1.pdf‌​</w:t>
      </w:r>
    </w:p>
    <w:sectPr w:rsidR="00E84753" w:rsidRPr="00850ECF" w:rsidSect="0092199C">
      <w:pgSz w:w="11906" w:h="16838"/>
      <w:pgMar w:top="567" w:right="851"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25286"/>
    <w:multiLevelType w:val="multilevel"/>
    <w:tmpl w:val="5074C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6934307"/>
    <w:multiLevelType w:val="multilevel"/>
    <w:tmpl w:val="447CA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861226"/>
    <w:multiLevelType w:val="multilevel"/>
    <w:tmpl w:val="EC6A2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180A75"/>
    <w:multiLevelType w:val="multilevel"/>
    <w:tmpl w:val="9D68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F547EB6"/>
    <w:multiLevelType w:val="multilevel"/>
    <w:tmpl w:val="DA347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0213AB2"/>
    <w:multiLevelType w:val="multilevel"/>
    <w:tmpl w:val="F43A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8734AE"/>
    <w:multiLevelType w:val="multilevel"/>
    <w:tmpl w:val="7308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D596AEB"/>
    <w:multiLevelType w:val="multilevel"/>
    <w:tmpl w:val="3404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F186670"/>
    <w:multiLevelType w:val="multilevel"/>
    <w:tmpl w:val="653E6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1C46E5D"/>
    <w:multiLevelType w:val="multilevel"/>
    <w:tmpl w:val="6A68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C9D241C"/>
    <w:multiLevelType w:val="multilevel"/>
    <w:tmpl w:val="178CD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D0648AD"/>
    <w:multiLevelType w:val="multilevel"/>
    <w:tmpl w:val="BB006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EAC111A"/>
    <w:multiLevelType w:val="multilevel"/>
    <w:tmpl w:val="9AEE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55E6F4A"/>
    <w:multiLevelType w:val="multilevel"/>
    <w:tmpl w:val="8F24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D834FF2"/>
    <w:multiLevelType w:val="multilevel"/>
    <w:tmpl w:val="8C1EF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B5108F4"/>
    <w:multiLevelType w:val="multilevel"/>
    <w:tmpl w:val="3DF0B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AB154C2"/>
    <w:multiLevelType w:val="multilevel"/>
    <w:tmpl w:val="9D1CB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34025FE"/>
    <w:multiLevelType w:val="multilevel"/>
    <w:tmpl w:val="6738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6"/>
  </w:num>
  <w:num w:numId="3">
    <w:abstractNumId w:val="7"/>
  </w:num>
  <w:num w:numId="4">
    <w:abstractNumId w:val="9"/>
  </w:num>
  <w:num w:numId="5">
    <w:abstractNumId w:val="13"/>
  </w:num>
  <w:num w:numId="6">
    <w:abstractNumId w:val="10"/>
  </w:num>
  <w:num w:numId="7">
    <w:abstractNumId w:val="1"/>
  </w:num>
  <w:num w:numId="8">
    <w:abstractNumId w:val="11"/>
  </w:num>
  <w:num w:numId="9">
    <w:abstractNumId w:val="5"/>
  </w:num>
  <w:num w:numId="10">
    <w:abstractNumId w:val="14"/>
  </w:num>
  <w:num w:numId="11">
    <w:abstractNumId w:val="0"/>
  </w:num>
  <w:num w:numId="12">
    <w:abstractNumId w:val="16"/>
  </w:num>
  <w:num w:numId="13">
    <w:abstractNumId w:val="17"/>
  </w:num>
  <w:num w:numId="14">
    <w:abstractNumId w:val="3"/>
  </w:num>
  <w:num w:numId="15">
    <w:abstractNumId w:val="4"/>
  </w:num>
  <w:num w:numId="16">
    <w:abstractNumId w:val="8"/>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D80"/>
    <w:rsid w:val="00116027"/>
    <w:rsid w:val="00126CCA"/>
    <w:rsid w:val="001F0C16"/>
    <w:rsid w:val="00284CC3"/>
    <w:rsid w:val="003C16FB"/>
    <w:rsid w:val="003F393D"/>
    <w:rsid w:val="00472160"/>
    <w:rsid w:val="004C142C"/>
    <w:rsid w:val="00613144"/>
    <w:rsid w:val="00682201"/>
    <w:rsid w:val="006C01EA"/>
    <w:rsid w:val="00733E90"/>
    <w:rsid w:val="007F3384"/>
    <w:rsid w:val="00801F7E"/>
    <w:rsid w:val="00850ECF"/>
    <w:rsid w:val="008841A3"/>
    <w:rsid w:val="008842B8"/>
    <w:rsid w:val="0092199C"/>
    <w:rsid w:val="0093255A"/>
    <w:rsid w:val="009C2D80"/>
    <w:rsid w:val="009E4689"/>
    <w:rsid w:val="00B22BF8"/>
    <w:rsid w:val="00B4240C"/>
    <w:rsid w:val="00B9772A"/>
    <w:rsid w:val="00BE4454"/>
    <w:rsid w:val="00BF5B79"/>
    <w:rsid w:val="00C91B2B"/>
    <w:rsid w:val="00CF7E98"/>
    <w:rsid w:val="00D67FE9"/>
    <w:rsid w:val="00E84753"/>
    <w:rsid w:val="00F30B12"/>
    <w:rsid w:val="00F558B7"/>
    <w:rsid w:val="00F91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3E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5B7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F5B79"/>
    <w:rPr>
      <w:b/>
      <w:bCs/>
    </w:rPr>
  </w:style>
  <w:style w:type="character" w:styleId="a5">
    <w:name w:val="Hyperlink"/>
    <w:basedOn w:val="a0"/>
    <w:uiPriority w:val="99"/>
    <w:semiHidden/>
    <w:unhideWhenUsed/>
    <w:rsid w:val="00E84753"/>
    <w:rPr>
      <w:color w:val="0000FF"/>
      <w:u w:val="single"/>
    </w:rPr>
  </w:style>
  <w:style w:type="character" w:customStyle="1" w:styleId="10">
    <w:name w:val="Заголовок 1 Знак"/>
    <w:basedOn w:val="a0"/>
    <w:link w:val="1"/>
    <w:uiPriority w:val="9"/>
    <w:rsid w:val="00733E90"/>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CF7E9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F7E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3E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5B7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F5B79"/>
    <w:rPr>
      <w:b/>
      <w:bCs/>
    </w:rPr>
  </w:style>
  <w:style w:type="character" w:styleId="a5">
    <w:name w:val="Hyperlink"/>
    <w:basedOn w:val="a0"/>
    <w:uiPriority w:val="99"/>
    <w:semiHidden/>
    <w:unhideWhenUsed/>
    <w:rsid w:val="00E84753"/>
    <w:rPr>
      <w:color w:val="0000FF"/>
      <w:u w:val="single"/>
    </w:rPr>
  </w:style>
  <w:style w:type="character" w:customStyle="1" w:styleId="10">
    <w:name w:val="Заголовок 1 Знак"/>
    <w:basedOn w:val="a0"/>
    <w:link w:val="1"/>
    <w:uiPriority w:val="9"/>
    <w:rsid w:val="00733E90"/>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CF7E9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F7E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46985">
      <w:bodyDiv w:val="1"/>
      <w:marLeft w:val="0"/>
      <w:marRight w:val="0"/>
      <w:marTop w:val="0"/>
      <w:marBottom w:val="0"/>
      <w:divBdr>
        <w:top w:val="none" w:sz="0" w:space="0" w:color="auto"/>
        <w:left w:val="none" w:sz="0" w:space="0" w:color="auto"/>
        <w:bottom w:val="none" w:sz="0" w:space="0" w:color="auto"/>
        <w:right w:val="none" w:sz="0" w:space="0" w:color="auto"/>
      </w:divBdr>
    </w:div>
    <w:div w:id="229660343">
      <w:bodyDiv w:val="1"/>
      <w:marLeft w:val="0"/>
      <w:marRight w:val="0"/>
      <w:marTop w:val="0"/>
      <w:marBottom w:val="0"/>
      <w:divBdr>
        <w:top w:val="none" w:sz="0" w:space="0" w:color="auto"/>
        <w:left w:val="none" w:sz="0" w:space="0" w:color="auto"/>
        <w:bottom w:val="none" w:sz="0" w:space="0" w:color="auto"/>
        <w:right w:val="none" w:sz="0" w:space="0" w:color="auto"/>
      </w:divBdr>
    </w:div>
    <w:div w:id="250548376">
      <w:bodyDiv w:val="1"/>
      <w:marLeft w:val="0"/>
      <w:marRight w:val="0"/>
      <w:marTop w:val="0"/>
      <w:marBottom w:val="0"/>
      <w:divBdr>
        <w:top w:val="none" w:sz="0" w:space="0" w:color="auto"/>
        <w:left w:val="none" w:sz="0" w:space="0" w:color="auto"/>
        <w:bottom w:val="none" w:sz="0" w:space="0" w:color="auto"/>
        <w:right w:val="none" w:sz="0" w:space="0" w:color="auto"/>
      </w:divBdr>
    </w:div>
    <w:div w:id="278419904">
      <w:bodyDiv w:val="1"/>
      <w:marLeft w:val="0"/>
      <w:marRight w:val="0"/>
      <w:marTop w:val="0"/>
      <w:marBottom w:val="0"/>
      <w:divBdr>
        <w:top w:val="none" w:sz="0" w:space="0" w:color="auto"/>
        <w:left w:val="none" w:sz="0" w:space="0" w:color="auto"/>
        <w:bottom w:val="none" w:sz="0" w:space="0" w:color="auto"/>
        <w:right w:val="none" w:sz="0" w:space="0" w:color="auto"/>
      </w:divBdr>
    </w:div>
    <w:div w:id="655961872">
      <w:bodyDiv w:val="1"/>
      <w:marLeft w:val="0"/>
      <w:marRight w:val="0"/>
      <w:marTop w:val="0"/>
      <w:marBottom w:val="0"/>
      <w:divBdr>
        <w:top w:val="none" w:sz="0" w:space="0" w:color="auto"/>
        <w:left w:val="none" w:sz="0" w:space="0" w:color="auto"/>
        <w:bottom w:val="none" w:sz="0" w:space="0" w:color="auto"/>
        <w:right w:val="none" w:sz="0" w:space="0" w:color="auto"/>
      </w:divBdr>
    </w:div>
    <w:div w:id="667948965">
      <w:bodyDiv w:val="1"/>
      <w:marLeft w:val="0"/>
      <w:marRight w:val="0"/>
      <w:marTop w:val="0"/>
      <w:marBottom w:val="0"/>
      <w:divBdr>
        <w:top w:val="none" w:sz="0" w:space="0" w:color="auto"/>
        <w:left w:val="none" w:sz="0" w:space="0" w:color="auto"/>
        <w:bottom w:val="none" w:sz="0" w:space="0" w:color="auto"/>
        <w:right w:val="none" w:sz="0" w:space="0" w:color="auto"/>
      </w:divBdr>
    </w:div>
    <w:div w:id="695891638">
      <w:bodyDiv w:val="1"/>
      <w:marLeft w:val="0"/>
      <w:marRight w:val="0"/>
      <w:marTop w:val="0"/>
      <w:marBottom w:val="0"/>
      <w:divBdr>
        <w:top w:val="none" w:sz="0" w:space="0" w:color="auto"/>
        <w:left w:val="none" w:sz="0" w:space="0" w:color="auto"/>
        <w:bottom w:val="none" w:sz="0" w:space="0" w:color="auto"/>
        <w:right w:val="none" w:sz="0" w:space="0" w:color="auto"/>
      </w:divBdr>
    </w:div>
    <w:div w:id="719868104">
      <w:bodyDiv w:val="1"/>
      <w:marLeft w:val="0"/>
      <w:marRight w:val="0"/>
      <w:marTop w:val="0"/>
      <w:marBottom w:val="0"/>
      <w:divBdr>
        <w:top w:val="none" w:sz="0" w:space="0" w:color="auto"/>
        <w:left w:val="none" w:sz="0" w:space="0" w:color="auto"/>
        <w:bottom w:val="none" w:sz="0" w:space="0" w:color="auto"/>
        <w:right w:val="none" w:sz="0" w:space="0" w:color="auto"/>
      </w:divBdr>
    </w:div>
    <w:div w:id="870607668">
      <w:bodyDiv w:val="1"/>
      <w:marLeft w:val="0"/>
      <w:marRight w:val="0"/>
      <w:marTop w:val="0"/>
      <w:marBottom w:val="0"/>
      <w:divBdr>
        <w:top w:val="none" w:sz="0" w:space="0" w:color="auto"/>
        <w:left w:val="none" w:sz="0" w:space="0" w:color="auto"/>
        <w:bottom w:val="none" w:sz="0" w:space="0" w:color="auto"/>
        <w:right w:val="none" w:sz="0" w:space="0" w:color="auto"/>
      </w:divBdr>
    </w:div>
    <w:div w:id="1190218627">
      <w:bodyDiv w:val="1"/>
      <w:marLeft w:val="0"/>
      <w:marRight w:val="0"/>
      <w:marTop w:val="0"/>
      <w:marBottom w:val="0"/>
      <w:divBdr>
        <w:top w:val="none" w:sz="0" w:space="0" w:color="auto"/>
        <w:left w:val="none" w:sz="0" w:space="0" w:color="auto"/>
        <w:bottom w:val="none" w:sz="0" w:space="0" w:color="auto"/>
        <w:right w:val="none" w:sz="0" w:space="0" w:color="auto"/>
      </w:divBdr>
    </w:div>
    <w:div w:id="1227640666">
      <w:bodyDiv w:val="1"/>
      <w:marLeft w:val="0"/>
      <w:marRight w:val="0"/>
      <w:marTop w:val="0"/>
      <w:marBottom w:val="0"/>
      <w:divBdr>
        <w:top w:val="none" w:sz="0" w:space="0" w:color="auto"/>
        <w:left w:val="none" w:sz="0" w:space="0" w:color="auto"/>
        <w:bottom w:val="none" w:sz="0" w:space="0" w:color="auto"/>
        <w:right w:val="none" w:sz="0" w:space="0" w:color="auto"/>
      </w:divBdr>
    </w:div>
    <w:div w:id="1385372491">
      <w:bodyDiv w:val="1"/>
      <w:marLeft w:val="0"/>
      <w:marRight w:val="0"/>
      <w:marTop w:val="0"/>
      <w:marBottom w:val="0"/>
      <w:divBdr>
        <w:top w:val="none" w:sz="0" w:space="0" w:color="auto"/>
        <w:left w:val="none" w:sz="0" w:space="0" w:color="auto"/>
        <w:bottom w:val="none" w:sz="0" w:space="0" w:color="auto"/>
        <w:right w:val="none" w:sz="0" w:space="0" w:color="auto"/>
      </w:divBdr>
      <w:divsChild>
        <w:div w:id="384179870">
          <w:marLeft w:val="0"/>
          <w:marRight w:val="0"/>
          <w:marTop w:val="0"/>
          <w:marBottom w:val="240"/>
          <w:divBdr>
            <w:top w:val="none" w:sz="0" w:space="0" w:color="auto"/>
            <w:left w:val="none" w:sz="0" w:space="0" w:color="auto"/>
            <w:bottom w:val="none" w:sz="0" w:space="0" w:color="auto"/>
            <w:right w:val="none" w:sz="0" w:space="0" w:color="auto"/>
          </w:divBdr>
        </w:div>
        <w:div w:id="734596192">
          <w:marLeft w:val="0"/>
          <w:marRight w:val="0"/>
          <w:marTop w:val="0"/>
          <w:marBottom w:val="240"/>
          <w:divBdr>
            <w:top w:val="none" w:sz="0" w:space="0" w:color="auto"/>
            <w:left w:val="none" w:sz="0" w:space="0" w:color="auto"/>
            <w:bottom w:val="none" w:sz="0" w:space="0" w:color="auto"/>
            <w:right w:val="none" w:sz="0" w:space="0" w:color="auto"/>
          </w:divBdr>
        </w:div>
      </w:divsChild>
    </w:div>
    <w:div w:id="1450078701">
      <w:bodyDiv w:val="1"/>
      <w:marLeft w:val="0"/>
      <w:marRight w:val="0"/>
      <w:marTop w:val="0"/>
      <w:marBottom w:val="0"/>
      <w:divBdr>
        <w:top w:val="none" w:sz="0" w:space="0" w:color="auto"/>
        <w:left w:val="none" w:sz="0" w:space="0" w:color="auto"/>
        <w:bottom w:val="none" w:sz="0" w:space="0" w:color="auto"/>
        <w:right w:val="none" w:sz="0" w:space="0" w:color="auto"/>
      </w:divBdr>
    </w:div>
    <w:div w:id="1589650500">
      <w:bodyDiv w:val="1"/>
      <w:marLeft w:val="0"/>
      <w:marRight w:val="0"/>
      <w:marTop w:val="0"/>
      <w:marBottom w:val="0"/>
      <w:divBdr>
        <w:top w:val="none" w:sz="0" w:space="0" w:color="auto"/>
        <w:left w:val="none" w:sz="0" w:space="0" w:color="auto"/>
        <w:bottom w:val="none" w:sz="0" w:space="0" w:color="auto"/>
        <w:right w:val="none" w:sz="0" w:space="0" w:color="auto"/>
      </w:divBdr>
    </w:div>
    <w:div w:id="1710302973">
      <w:bodyDiv w:val="1"/>
      <w:marLeft w:val="0"/>
      <w:marRight w:val="0"/>
      <w:marTop w:val="0"/>
      <w:marBottom w:val="0"/>
      <w:divBdr>
        <w:top w:val="none" w:sz="0" w:space="0" w:color="auto"/>
        <w:left w:val="none" w:sz="0" w:space="0" w:color="auto"/>
        <w:bottom w:val="none" w:sz="0" w:space="0" w:color="auto"/>
        <w:right w:val="none" w:sz="0" w:space="0" w:color="auto"/>
      </w:divBdr>
    </w:div>
    <w:div w:id="1711569111">
      <w:bodyDiv w:val="1"/>
      <w:marLeft w:val="0"/>
      <w:marRight w:val="0"/>
      <w:marTop w:val="0"/>
      <w:marBottom w:val="0"/>
      <w:divBdr>
        <w:top w:val="none" w:sz="0" w:space="0" w:color="auto"/>
        <w:left w:val="none" w:sz="0" w:space="0" w:color="auto"/>
        <w:bottom w:val="none" w:sz="0" w:space="0" w:color="auto"/>
        <w:right w:val="none" w:sz="0" w:space="0" w:color="auto"/>
      </w:divBdr>
    </w:div>
    <w:div w:id="1836261453">
      <w:bodyDiv w:val="1"/>
      <w:marLeft w:val="0"/>
      <w:marRight w:val="0"/>
      <w:marTop w:val="0"/>
      <w:marBottom w:val="0"/>
      <w:divBdr>
        <w:top w:val="none" w:sz="0" w:space="0" w:color="auto"/>
        <w:left w:val="none" w:sz="0" w:space="0" w:color="auto"/>
        <w:bottom w:val="none" w:sz="0" w:space="0" w:color="auto"/>
        <w:right w:val="none" w:sz="0" w:space="0" w:color="auto"/>
      </w:divBdr>
    </w:div>
    <w:div w:id="1863595090">
      <w:bodyDiv w:val="1"/>
      <w:marLeft w:val="0"/>
      <w:marRight w:val="0"/>
      <w:marTop w:val="0"/>
      <w:marBottom w:val="0"/>
      <w:divBdr>
        <w:top w:val="none" w:sz="0" w:space="0" w:color="auto"/>
        <w:left w:val="none" w:sz="0" w:space="0" w:color="auto"/>
        <w:bottom w:val="none" w:sz="0" w:space="0" w:color="auto"/>
        <w:right w:val="none" w:sz="0" w:space="0" w:color="auto"/>
      </w:divBdr>
    </w:div>
    <w:div w:id="196754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6365</Words>
  <Characters>36286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мвидео</dc:creator>
  <cp:lastModifiedBy>User</cp:lastModifiedBy>
  <cp:revision>3</cp:revision>
  <cp:lastPrinted>2023-09-26T05:47:00Z</cp:lastPrinted>
  <dcterms:created xsi:type="dcterms:W3CDTF">2023-09-26T05:46:00Z</dcterms:created>
  <dcterms:modified xsi:type="dcterms:W3CDTF">2023-09-26T05:47:00Z</dcterms:modified>
</cp:coreProperties>
</file>